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48C" w:rsidRPr="00A84E08" w:rsidRDefault="0041148C" w:rsidP="00A84E08">
      <w:pPr>
        <w:spacing w:line="276" w:lineRule="auto"/>
        <w:rPr>
          <w:rFonts w:ascii="Georgia" w:hAnsi="Georgia"/>
        </w:rPr>
      </w:pPr>
    </w:p>
    <w:p w:rsidR="00671B9C" w:rsidRPr="00A84E08" w:rsidRDefault="00671B9C" w:rsidP="009C1DA9">
      <w:pPr>
        <w:spacing w:line="276" w:lineRule="auto"/>
        <w:jc w:val="center"/>
        <w:rPr>
          <w:rFonts w:ascii="Georgia" w:hAnsi="Georgia"/>
          <w:b/>
          <w:sz w:val="28"/>
        </w:rPr>
      </w:pPr>
      <w:r w:rsidRPr="00A84E08">
        <w:rPr>
          <w:rFonts w:ascii="Georgia" w:hAnsi="Georgia"/>
          <w:b/>
          <w:sz w:val="28"/>
        </w:rPr>
        <w:t>GSU Pomoc Górniczy Klub Ubezpieczonych S.A.</w:t>
      </w:r>
    </w:p>
    <w:p w:rsidR="00A84E08" w:rsidRPr="00A84E08" w:rsidRDefault="00951796" w:rsidP="009C1DA9">
      <w:pPr>
        <w:spacing w:line="276" w:lineRule="auto"/>
        <w:jc w:val="center"/>
        <w:rPr>
          <w:rFonts w:ascii="Georgia" w:hAnsi="Georgia"/>
          <w:sz w:val="28"/>
        </w:rPr>
      </w:pPr>
      <w:r>
        <w:rPr>
          <w:rFonts w:ascii="Georgia" w:hAnsi="Georgia"/>
          <w:sz w:val="28"/>
        </w:rPr>
        <w:t>ul. Jana Pawła II 2</w:t>
      </w:r>
    </w:p>
    <w:p w:rsidR="00A84E08" w:rsidRPr="00A84E08" w:rsidRDefault="00951796" w:rsidP="009C1DA9">
      <w:pPr>
        <w:spacing w:line="276" w:lineRule="auto"/>
        <w:jc w:val="center"/>
        <w:rPr>
          <w:rFonts w:ascii="Georgia" w:hAnsi="Georgia"/>
          <w:sz w:val="28"/>
        </w:rPr>
      </w:pPr>
      <w:r>
        <w:rPr>
          <w:rFonts w:ascii="Georgia" w:hAnsi="Georgia"/>
          <w:sz w:val="28"/>
        </w:rPr>
        <w:t xml:space="preserve">44-100 </w:t>
      </w:r>
      <w:r w:rsidR="00A84E08" w:rsidRPr="00A84E08">
        <w:rPr>
          <w:rFonts w:ascii="Georgia" w:hAnsi="Georgia"/>
          <w:sz w:val="28"/>
        </w:rPr>
        <w:t xml:space="preserve"> Gliwice</w:t>
      </w:r>
    </w:p>
    <w:tbl>
      <w:tblPr>
        <w:tblStyle w:val="Tabela-Siatka"/>
        <w:tblpPr w:leftFromText="141" w:rightFromText="141" w:vertAnchor="text" w:horzAnchor="margin" w:tblpX="1413" w:tblpY="93"/>
        <w:tblW w:w="5807" w:type="dxa"/>
        <w:tblLook w:val="04A0" w:firstRow="1" w:lastRow="0" w:firstColumn="1" w:lastColumn="0" w:noHBand="0" w:noVBand="1"/>
      </w:tblPr>
      <w:tblGrid>
        <w:gridCol w:w="2758"/>
        <w:gridCol w:w="3049"/>
      </w:tblGrid>
      <w:tr w:rsidR="009C1DA9" w:rsidRPr="003D7A78" w:rsidTr="009C1DA9">
        <w:tc>
          <w:tcPr>
            <w:tcW w:w="2758" w:type="dxa"/>
          </w:tcPr>
          <w:p w:rsidR="009C1DA9" w:rsidRPr="003D7A78" w:rsidRDefault="009C1DA9" w:rsidP="009C1DA9">
            <w:pPr>
              <w:pStyle w:val="Akapitzlist"/>
              <w:ind w:left="0"/>
              <w:jc w:val="center"/>
              <w:rPr>
                <w:rFonts w:ascii="Georgia" w:hAnsi="Georgia"/>
                <w:b/>
              </w:rPr>
            </w:pPr>
            <w:r w:rsidRPr="003D7A78">
              <w:rPr>
                <w:rFonts w:ascii="Georgia" w:hAnsi="Georgia"/>
                <w:b/>
              </w:rPr>
              <w:t>NR KRS</w:t>
            </w:r>
          </w:p>
        </w:tc>
        <w:tc>
          <w:tcPr>
            <w:tcW w:w="3049" w:type="dxa"/>
          </w:tcPr>
          <w:p w:rsidR="009C1DA9" w:rsidRPr="003D7A78" w:rsidRDefault="009C1DA9" w:rsidP="009C1DA9">
            <w:pPr>
              <w:pStyle w:val="Akapitzlist"/>
              <w:ind w:left="0"/>
              <w:jc w:val="center"/>
              <w:rPr>
                <w:rFonts w:ascii="Georgia" w:hAnsi="Georgia"/>
                <w:b/>
              </w:rPr>
            </w:pPr>
            <w:r w:rsidRPr="003D7A78">
              <w:rPr>
                <w:rFonts w:ascii="Georgia" w:hAnsi="Georgia"/>
                <w:b/>
              </w:rPr>
              <w:t>0000157268</w:t>
            </w:r>
          </w:p>
        </w:tc>
      </w:tr>
      <w:tr w:rsidR="009C1DA9" w:rsidRPr="003D7A78" w:rsidTr="009C1DA9">
        <w:tc>
          <w:tcPr>
            <w:tcW w:w="2758" w:type="dxa"/>
          </w:tcPr>
          <w:p w:rsidR="009C1DA9" w:rsidRPr="003D7A78" w:rsidRDefault="009C1DA9" w:rsidP="009C1DA9">
            <w:pPr>
              <w:pStyle w:val="Akapitzlist"/>
              <w:ind w:left="0"/>
              <w:jc w:val="center"/>
              <w:rPr>
                <w:rFonts w:ascii="Georgia" w:hAnsi="Georgia"/>
                <w:b/>
              </w:rPr>
            </w:pPr>
            <w:r w:rsidRPr="003D7A78">
              <w:rPr>
                <w:rFonts w:ascii="Georgia" w:hAnsi="Georgia"/>
                <w:b/>
              </w:rPr>
              <w:t>NR NIP</w:t>
            </w:r>
          </w:p>
        </w:tc>
        <w:tc>
          <w:tcPr>
            <w:tcW w:w="3049" w:type="dxa"/>
          </w:tcPr>
          <w:p w:rsidR="009C1DA9" w:rsidRPr="003D7A78" w:rsidRDefault="009C1DA9" w:rsidP="009C1DA9">
            <w:pPr>
              <w:jc w:val="center"/>
              <w:rPr>
                <w:rFonts w:ascii="Georgia" w:hAnsi="Georgia"/>
                <w:b/>
              </w:rPr>
            </w:pPr>
            <w:r w:rsidRPr="003D7A78">
              <w:rPr>
                <w:rFonts w:ascii="Georgia" w:hAnsi="Georgia"/>
                <w:b/>
              </w:rPr>
              <w:t>6462418228</w:t>
            </w:r>
          </w:p>
        </w:tc>
      </w:tr>
      <w:tr w:rsidR="009C1DA9" w:rsidRPr="003D7A78" w:rsidTr="009C1DA9">
        <w:tc>
          <w:tcPr>
            <w:tcW w:w="2758" w:type="dxa"/>
          </w:tcPr>
          <w:p w:rsidR="009C1DA9" w:rsidRPr="003D7A78" w:rsidRDefault="009C1DA9" w:rsidP="009C1DA9">
            <w:pPr>
              <w:pStyle w:val="Akapitzlist"/>
              <w:ind w:left="0"/>
              <w:jc w:val="center"/>
              <w:rPr>
                <w:rFonts w:ascii="Georgia" w:hAnsi="Georgia"/>
                <w:b/>
              </w:rPr>
            </w:pPr>
            <w:r w:rsidRPr="003D7A78">
              <w:rPr>
                <w:rFonts w:ascii="Georgia" w:hAnsi="Georgia"/>
                <w:b/>
              </w:rPr>
              <w:t>NR REGON</w:t>
            </w:r>
          </w:p>
        </w:tc>
        <w:tc>
          <w:tcPr>
            <w:tcW w:w="3049" w:type="dxa"/>
          </w:tcPr>
          <w:p w:rsidR="009C1DA9" w:rsidRPr="003D7A78" w:rsidRDefault="009C1DA9" w:rsidP="009C1DA9">
            <w:pPr>
              <w:pStyle w:val="Akapitzlist"/>
              <w:ind w:left="0"/>
              <w:jc w:val="center"/>
              <w:rPr>
                <w:rFonts w:ascii="Georgia" w:hAnsi="Georgia"/>
                <w:b/>
              </w:rPr>
            </w:pPr>
            <w:r w:rsidRPr="003D7A78">
              <w:rPr>
                <w:rFonts w:ascii="Georgia" w:hAnsi="Georgia"/>
                <w:b/>
              </w:rPr>
              <w:t>276516250</w:t>
            </w:r>
          </w:p>
        </w:tc>
      </w:tr>
    </w:tbl>
    <w:p w:rsidR="0041148C" w:rsidRPr="00A84E08" w:rsidRDefault="0041148C" w:rsidP="009C1DA9">
      <w:pPr>
        <w:spacing w:line="276" w:lineRule="auto"/>
        <w:jc w:val="center"/>
        <w:rPr>
          <w:rFonts w:ascii="Georgia" w:hAnsi="Georgia"/>
        </w:rPr>
      </w:pPr>
    </w:p>
    <w:p w:rsidR="0041148C" w:rsidRPr="00A84E08" w:rsidRDefault="0041148C" w:rsidP="009C1DA9">
      <w:pPr>
        <w:spacing w:line="276" w:lineRule="auto"/>
        <w:jc w:val="center"/>
        <w:rPr>
          <w:rFonts w:ascii="Georgia" w:hAnsi="Georgia"/>
        </w:rPr>
      </w:pPr>
    </w:p>
    <w:p w:rsidR="0041148C" w:rsidRDefault="0041148C" w:rsidP="009C1DA9">
      <w:pPr>
        <w:spacing w:line="276" w:lineRule="auto"/>
        <w:jc w:val="center"/>
        <w:rPr>
          <w:rFonts w:ascii="Georgia" w:hAnsi="Georgia"/>
        </w:rPr>
      </w:pPr>
    </w:p>
    <w:p w:rsidR="009C1DA9" w:rsidRPr="00A84E08" w:rsidRDefault="009C1DA9" w:rsidP="009C1DA9">
      <w:pPr>
        <w:spacing w:line="276" w:lineRule="auto"/>
        <w:jc w:val="center"/>
        <w:rPr>
          <w:rFonts w:ascii="Georgia" w:hAnsi="Georgia"/>
        </w:rPr>
      </w:pPr>
    </w:p>
    <w:p w:rsidR="00355AE6" w:rsidRPr="009C1DA9" w:rsidRDefault="00355AE6" w:rsidP="009C1DA9">
      <w:pPr>
        <w:jc w:val="center"/>
        <w:rPr>
          <w:rFonts w:ascii="Georgia" w:hAnsi="Georgia"/>
          <w:sz w:val="28"/>
          <w:szCs w:val="28"/>
        </w:rPr>
      </w:pPr>
      <w:bookmarkStart w:id="0" w:name="_Hlk489619395"/>
      <w:r w:rsidRPr="009C1DA9">
        <w:rPr>
          <w:rFonts w:ascii="Georgia" w:hAnsi="Georgia"/>
          <w:sz w:val="28"/>
          <w:szCs w:val="28"/>
        </w:rPr>
        <w:t>W związku z przystąpieniem do realizacji projektu „ Opieka domowa i rehabilitacja osób niesamodzielnych z Rudy Śląskiej i Świętochłowic” , dla którego zamawiający otrzymał dofinansowanie w ramach Poddziałanie: 9.2.6. Rozwój usług zdrowotnych, w ramach Regionalnego Programu Operacyjnego Województwa Śląskiego na lata 2014-2020</w:t>
      </w:r>
      <w:bookmarkEnd w:id="0"/>
      <w:r w:rsidRPr="009C1DA9">
        <w:rPr>
          <w:rFonts w:ascii="Georgia" w:hAnsi="Georgia"/>
          <w:sz w:val="28"/>
          <w:szCs w:val="28"/>
        </w:rPr>
        <w:t xml:space="preserve"> – zapraszamy wszystkie podmioty spełniające określone poniżej warunki do składania ofert na realizację przedmiotu niniejszego zapytania ofertowego.</w:t>
      </w:r>
    </w:p>
    <w:p w:rsidR="00355AE6" w:rsidRPr="009C1DA9" w:rsidRDefault="00355AE6" w:rsidP="009C1DA9">
      <w:pPr>
        <w:jc w:val="center"/>
        <w:rPr>
          <w:rFonts w:ascii="Georgia" w:hAnsi="Georgia"/>
          <w:sz w:val="28"/>
          <w:szCs w:val="28"/>
        </w:rPr>
      </w:pPr>
    </w:p>
    <w:p w:rsidR="0041148C" w:rsidRPr="00A84E08" w:rsidRDefault="0041148C" w:rsidP="009C1DA9">
      <w:pPr>
        <w:spacing w:line="276" w:lineRule="auto"/>
        <w:jc w:val="center"/>
        <w:rPr>
          <w:rFonts w:ascii="Georgia" w:hAnsi="Georgia"/>
        </w:rPr>
      </w:pPr>
    </w:p>
    <w:p w:rsidR="007A4EAD" w:rsidRPr="007A4EAD" w:rsidRDefault="007A4EAD" w:rsidP="007A4EAD">
      <w:pPr>
        <w:spacing w:line="276" w:lineRule="auto"/>
        <w:rPr>
          <w:rFonts w:ascii="Georgia" w:hAnsi="Georgia"/>
          <w:b/>
        </w:rPr>
      </w:pPr>
      <w:r w:rsidRPr="007A4EAD">
        <w:rPr>
          <w:rFonts w:ascii="Georgia" w:hAnsi="Georgia"/>
          <w:b/>
        </w:rPr>
        <w:t>Zapytanie ofertowe nr</w:t>
      </w:r>
      <w:r w:rsidR="00F864D9">
        <w:rPr>
          <w:rFonts w:ascii="Georgia" w:hAnsi="Georgia"/>
          <w:b/>
        </w:rPr>
        <w:t>:  13</w:t>
      </w:r>
      <w:r>
        <w:rPr>
          <w:rFonts w:ascii="Georgia" w:hAnsi="Georgia"/>
          <w:b/>
        </w:rPr>
        <w:t xml:space="preserve">/9.2.6/ 2017 </w:t>
      </w:r>
      <w:r w:rsidRPr="007A4EAD">
        <w:rPr>
          <w:rFonts w:ascii="Georgia" w:hAnsi="Georgia"/>
          <w:b/>
        </w:rPr>
        <w:t xml:space="preserve"> </w:t>
      </w:r>
    </w:p>
    <w:p w:rsidR="0041148C" w:rsidRPr="00A84E08" w:rsidRDefault="0041148C" w:rsidP="009C1DA9">
      <w:pPr>
        <w:spacing w:line="276" w:lineRule="auto"/>
        <w:jc w:val="center"/>
        <w:rPr>
          <w:rFonts w:ascii="Georgia" w:hAnsi="Georgia"/>
        </w:rPr>
      </w:pPr>
    </w:p>
    <w:p w:rsidR="0041148C" w:rsidRPr="00A84E08" w:rsidRDefault="0041148C" w:rsidP="009C1DA9">
      <w:pPr>
        <w:spacing w:line="276" w:lineRule="auto"/>
        <w:jc w:val="center"/>
        <w:rPr>
          <w:rFonts w:ascii="Georgia" w:hAnsi="Georgia"/>
        </w:rPr>
      </w:pPr>
    </w:p>
    <w:p w:rsidR="0041148C" w:rsidRPr="00A84E08" w:rsidRDefault="0041148C" w:rsidP="007A4EAD">
      <w:pPr>
        <w:spacing w:line="276" w:lineRule="auto"/>
        <w:rPr>
          <w:rFonts w:ascii="Georgia" w:hAnsi="Georgia"/>
        </w:rPr>
      </w:pPr>
    </w:p>
    <w:p w:rsidR="0041148C" w:rsidRPr="00F82D7E" w:rsidRDefault="002C4916" w:rsidP="009C1DA9">
      <w:pPr>
        <w:spacing w:line="276" w:lineRule="auto"/>
        <w:jc w:val="center"/>
        <w:rPr>
          <w:rFonts w:ascii="Georgia" w:hAnsi="Georgia"/>
          <w:b/>
          <w:sz w:val="24"/>
          <w:szCs w:val="24"/>
        </w:rPr>
      </w:pPr>
      <w:r w:rsidRPr="00F82D7E">
        <w:rPr>
          <w:rFonts w:ascii="Georgia" w:hAnsi="Georgia"/>
          <w:b/>
          <w:sz w:val="24"/>
          <w:szCs w:val="24"/>
        </w:rPr>
        <w:t>P</w:t>
      </w:r>
      <w:r w:rsidR="0041148C" w:rsidRPr="00F82D7E">
        <w:rPr>
          <w:rFonts w:ascii="Georgia" w:hAnsi="Georgia"/>
          <w:b/>
          <w:sz w:val="24"/>
          <w:szCs w:val="24"/>
        </w:rPr>
        <w:t>rzedmiot zamówienia:</w:t>
      </w:r>
    </w:p>
    <w:p w:rsidR="0041148C" w:rsidRPr="00F82D7E" w:rsidRDefault="0041148C" w:rsidP="009C1DA9">
      <w:pPr>
        <w:spacing w:line="276" w:lineRule="auto"/>
        <w:jc w:val="center"/>
        <w:rPr>
          <w:rFonts w:ascii="Georgia" w:hAnsi="Georgia"/>
          <w:b/>
          <w:sz w:val="24"/>
          <w:szCs w:val="24"/>
        </w:rPr>
      </w:pPr>
    </w:p>
    <w:p w:rsidR="00B934CC" w:rsidRPr="00F82D7E" w:rsidRDefault="00355AE6" w:rsidP="00B934CC">
      <w:pPr>
        <w:spacing w:line="276" w:lineRule="auto"/>
        <w:rPr>
          <w:rFonts w:ascii="Georgia" w:hAnsi="Georgia"/>
          <w:b/>
          <w:sz w:val="24"/>
          <w:szCs w:val="24"/>
        </w:rPr>
      </w:pPr>
      <w:r w:rsidRPr="00F82D7E">
        <w:rPr>
          <w:rFonts w:ascii="Georgia" w:hAnsi="Georgia"/>
          <w:b/>
          <w:sz w:val="24"/>
          <w:szCs w:val="24"/>
        </w:rPr>
        <w:t>Z</w:t>
      </w:r>
      <w:r w:rsidR="00B8317B" w:rsidRPr="00F82D7E">
        <w:rPr>
          <w:rFonts w:ascii="Georgia" w:hAnsi="Georgia"/>
          <w:b/>
          <w:sz w:val="24"/>
          <w:szCs w:val="24"/>
        </w:rPr>
        <w:t>akup i dostawa:</w:t>
      </w:r>
    </w:p>
    <w:p w:rsidR="00B934CC" w:rsidRPr="00F82D7E" w:rsidRDefault="00B934CC" w:rsidP="009C1DA9">
      <w:pPr>
        <w:spacing w:line="276" w:lineRule="auto"/>
        <w:jc w:val="center"/>
        <w:rPr>
          <w:rFonts w:ascii="Georgia" w:hAnsi="Georgia"/>
          <w:b/>
          <w:sz w:val="24"/>
          <w:szCs w:val="24"/>
        </w:rPr>
      </w:pPr>
    </w:p>
    <w:p w:rsidR="00B934CC" w:rsidRPr="00F82D7E" w:rsidRDefault="00F864D9" w:rsidP="00B934CC">
      <w:pPr>
        <w:spacing w:line="276" w:lineRule="auto"/>
        <w:rPr>
          <w:rFonts w:ascii="Georgia" w:hAnsi="Georgia"/>
          <w:b/>
          <w:sz w:val="24"/>
          <w:szCs w:val="24"/>
        </w:rPr>
      </w:pPr>
      <w:r>
        <w:rPr>
          <w:rFonts w:ascii="Georgia" w:hAnsi="Georgia"/>
          <w:b/>
          <w:sz w:val="24"/>
          <w:szCs w:val="24"/>
        </w:rPr>
        <w:t>1</w:t>
      </w:r>
      <w:r w:rsidR="001D1E5A">
        <w:rPr>
          <w:rFonts w:ascii="Georgia" w:hAnsi="Georgia"/>
          <w:b/>
          <w:sz w:val="24"/>
          <w:szCs w:val="24"/>
        </w:rPr>
        <w:t xml:space="preserve">. toreb medycznych </w:t>
      </w:r>
      <w:r w:rsidR="00B934CC" w:rsidRPr="00F82D7E">
        <w:rPr>
          <w:rFonts w:ascii="Georgia" w:hAnsi="Georgia"/>
          <w:b/>
          <w:sz w:val="24"/>
          <w:szCs w:val="24"/>
        </w:rPr>
        <w:t>dla o</w:t>
      </w:r>
      <w:r>
        <w:rPr>
          <w:rFonts w:ascii="Georgia" w:hAnsi="Georgia"/>
          <w:b/>
          <w:sz w:val="24"/>
          <w:szCs w:val="24"/>
        </w:rPr>
        <w:t xml:space="preserve">piekunów medycznych ( zadanie I </w:t>
      </w:r>
      <w:r w:rsidR="00B934CC" w:rsidRPr="00F82D7E">
        <w:rPr>
          <w:rFonts w:ascii="Georgia" w:hAnsi="Georgia"/>
          <w:b/>
          <w:sz w:val="24"/>
          <w:szCs w:val="24"/>
        </w:rPr>
        <w:t>),</w:t>
      </w:r>
    </w:p>
    <w:p w:rsidR="00B934CC" w:rsidRDefault="00F864D9" w:rsidP="00B934CC">
      <w:pPr>
        <w:spacing w:line="276" w:lineRule="auto"/>
        <w:rPr>
          <w:rFonts w:ascii="Georgia" w:hAnsi="Georgia"/>
          <w:b/>
          <w:sz w:val="24"/>
          <w:szCs w:val="24"/>
        </w:rPr>
      </w:pPr>
      <w:r>
        <w:rPr>
          <w:rFonts w:ascii="Georgia" w:hAnsi="Georgia"/>
          <w:b/>
          <w:sz w:val="24"/>
          <w:szCs w:val="24"/>
        </w:rPr>
        <w:t>2</w:t>
      </w:r>
      <w:r w:rsidR="00F604E6" w:rsidRPr="00F82D7E">
        <w:rPr>
          <w:rFonts w:ascii="Georgia" w:hAnsi="Georgia"/>
          <w:b/>
          <w:sz w:val="24"/>
          <w:szCs w:val="24"/>
        </w:rPr>
        <w:t xml:space="preserve">. odzieży ochronnej </w:t>
      </w:r>
      <w:r w:rsidR="00B934CC" w:rsidRPr="00F82D7E">
        <w:rPr>
          <w:rFonts w:ascii="Georgia" w:hAnsi="Georgia"/>
          <w:b/>
          <w:sz w:val="24"/>
          <w:szCs w:val="24"/>
        </w:rPr>
        <w:t>dla opiekun</w:t>
      </w:r>
      <w:r>
        <w:rPr>
          <w:rFonts w:ascii="Georgia" w:hAnsi="Georgia"/>
          <w:b/>
          <w:sz w:val="24"/>
          <w:szCs w:val="24"/>
        </w:rPr>
        <w:t xml:space="preserve">ów medycznych ( zadanie </w:t>
      </w:r>
      <w:r w:rsidR="00F82D7E">
        <w:rPr>
          <w:rFonts w:ascii="Georgia" w:hAnsi="Georgia"/>
          <w:b/>
          <w:sz w:val="24"/>
          <w:szCs w:val="24"/>
        </w:rPr>
        <w:t>II)</w:t>
      </w:r>
      <w:r w:rsidR="001D1E5A">
        <w:rPr>
          <w:rFonts w:ascii="Georgia" w:hAnsi="Georgia"/>
          <w:b/>
          <w:sz w:val="24"/>
          <w:szCs w:val="24"/>
        </w:rPr>
        <w:t>.</w:t>
      </w:r>
      <w:r w:rsidR="00B934CC" w:rsidRPr="00F82D7E">
        <w:rPr>
          <w:rFonts w:ascii="Georgia" w:hAnsi="Georgia"/>
          <w:b/>
          <w:sz w:val="24"/>
          <w:szCs w:val="24"/>
        </w:rPr>
        <w:t xml:space="preserve"> </w:t>
      </w:r>
    </w:p>
    <w:p w:rsidR="005D6DFC" w:rsidRDefault="005D6DFC" w:rsidP="00B934CC">
      <w:pPr>
        <w:spacing w:line="276" w:lineRule="auto"/>
        <w:rPr>
          <w:rFonts w:ascii="Georgia" w:hAnsi="Georgia"/>
          <w:b/>
          <w:sz w:val="24"/>
          <w:szCs w:val="24"/>
        </w:rPr>
      </w:pPr>
    </w:p>
    <w:p w:rsidR="005D6DFC" w:rsidRDefault="005D6DFC" w:rsidP="00B934CC">
      <w:pPr>
        <w:spacing w:line="276" w:lineRule="auto"/>
        <w:rPr>
          <w:rFonts w:ascii="Georgia" w:hAnsi="Georgia"/>
          <w:b/>
          <w:sz w:val="24"/>
          <w:szCs w:val="24"/>
        </w:rPr>
      </w:pPr>
      <w:r w:rsidRPr="00BE22CC">
        <w:rPr>
          <w:rFonts w:ascii="Georgia" w:hAnsi="Georgia"/>
          <w:b/>
          <w:sz w:val="24"/>
          <w:szCs w:val="24"/>
        </w:rPr>
        <w:t>Kody CPV</w:t>
      </w:r>
      <w:r w:rsidR="00BE22CC">
        <w:rPr>
          <w:rFonts w:ascii="Georgia" w:hAnsi="Georgia"/>
          <w:b/>
          <w:sz w:val="24"/>
          <w:szCs w:val="24"/>
        </w:rPr>
        <w:t xml:space="preserve">: </w:t>
      </w:r>
    </w:p>
    <w:p w:rsidR="00DC7735" w:rsidRPr="00DC7735" w:rsidRDefault="00DC7735" w:rsidP="00B934CC">
      <w:pPr>
        <w:spacing w:line="276" w:lineRule="auto"/>
        <w:rPr>
          <w:rFonts w:ascii="Georgia" w:hAnsi="Georgia"/>
          <w:sz w:val="24"/>
          <w:szCs w:val="24"/>
        </w:rPr>
      </w:pPr>
      <w:r w:rsidRPr="00DC7735">
        <w:rPr>
          <w:rFonts w:ascii="Georgia" w:hAnsi="Georgia"/>
          <w:sz w:val="24"/>
          <w:szCs w:val="24"/>
        </w:rPr>
        <w:t>33190000-8 – różne urządzenia i produkty medyczne</w:t>
      </w:r>
    </w:p>
    <w:p w:rsidR="00DC7735" w:rsidRPr="00DC7735" w:rsidRDefault="00DC7735" w:rsidP="00B934CC">
      <w:pPr>
        <w:spacing w:line="276" w:lineRule="auto"/>
        <w:rPr>
          <w:rFonts w:ascii="Georgia" w:hAnsi="Georgia"/>
          <w:sz w:val="24"/>
          <w:szCs w:val="24"/>
        </w:rPr>
      </w:pPr>
      <w:r w:rsidRPr="00DC7735">
        <w:rPr>
          <w:rFonts w:ascii="Georgia" w:hAnsi="Georgia"/>
          <w:sz w:val="24"/>
          <w:szCs w:val="24"/>
        </w:rPr>
        <w:t xml:space="preserve">33199000-1  </w:t>
      </w:r>
      <w:r>
        <w:rPr>
          <w:rFonts w:ascii="Georgia" w:hAnsi="Georgia"/>
          <w:sz w:val="24"/>
          <w:szCs w:val="24"/>
        </w:rPr>
        <w:t xml:space="preserve">- </w:t>
      </w:r>
      <w:r w:rsidRPr="00DC7735">
        <w:rPr>
          <w:rFonts w:ascii="Georgia" w:hAnsi="Georgia"/>
          <w:sz w:val="24"/>
          <w:szCs w:val="24"/>
        </w:rPr>
        <w:t>odzież medyczna</w:t>
      </w:r>
    </w:p>
    <w:p w:rsidR="00DC7735" w:rsidRPr="00BE22CC" w:rsidRDefault="00DC7735" w:rsidP="00B934CC">
      <w:pPr>
        <w:spacing w:line="276" w:lineRule="auto"/>
        <w:rPr>
          <w:rFonts w:ascii="Georgia" w:hAnsi="Georgia"/>
          <w:b/>
          <w:sz w:val="24"/>
          <w:szCs w:val="24"/>
        </w:rPr>
      </w:pPr>
    </w:p>
    <w:p w:rsidR="00B934CC" w:rsidRPr="00F82D7E" w:rsidRDefault="00B934CC" w:rsidP="00B934CC">
      <w:pPr>
        <w:spacing w:line="276" w:lineRule="auto"/>
        <w:rPr>
          <w:rFonts w:ascii="Georgia" w:hAnsi="Georgia"/>
          <w:b/>
          <w:sz w:val="24"/>
          <w:szCs w:val="24"/>
        </w:rPr>
      </w:pPr>
    </w:p>
    <w:p w:rsidR="0041148C" w:rsidRPr="00A84E08" w:rsidRDefault="0041148C" w:rsidP="00B934CC">
      <w:pPr>
        <w:spacing w:line="276" w:lineRule="auto"/>
        <w:rPr>
          <w:rFonts w:ascii="Georgia" w:hAnsi="Georgia"/>
        </w:rPr>
      </w:pPr>
    </w:p>
    <w:p w:rsidR="00A84E08" w:rsidRPr="00A84E08" w:rsidRDefault="00A84E08" w:rsidP="00A84E08">
      <w:pPr>
        <w:spacing w:line="276" w:lineRule="auto"/>
        <w:jc w:val="both"/>
        <w:rPr>
          <w:rFonts w:ascii="Georgia" w:hAnsi="Georgia"/>
        </w:rPr>
      </w:pPr>
    </w:p>
    <w:p w:rsidR="0041148C" w:rsidRPr="00A84E08" w:rsidRDefault="00F864D9" w:rsidP="001D5AC8">
      <w:pPr>
        <w:spacing w:line="276" w:lineRule="auto"/>
        <w:jc w:val="center"/>
        <w:rPr>
          <w:rFonts w:ascii="Georgia" w:hAnsi="Georgia"/>
          <w:b/>
        </w:rPr>
      </w:pPr>
      <w:r>
        <w:rPr>
          <w:rFonts w:ascii="Georgia" w:hAnsi="Georgia"/>
        </w:rPr>
        <w:t>Gliwice, dnia 31</w:t>
      </w:r>
      <w:r w:rsidR="00986B1A">
        <w:rPr>
          <w:rFonts w:ascii="Georgia" w:hAnsi="Georgia"/>
        </w:rPr>
        <w:t xml:space="preserve"> sierpnia </w:t>
      </w:r>
      <w:r w:rsidR="00951796">
        <w:rPr>
          <w:rFonts w:ascii="Georgia" w:hAnsi="Georgia"/>
        </w:rPr>
        <w:t>2017</w:t>
      </w:r>
      <w:r w:rsidR="0041148C" w:rsidRPr="00A84E08">
        <w:rPr>
          <w:rFonts w:ascii="Georgia" w:hAnsi="Georgia"/>
        </w:rPr>
        <w:br w:type="page"/>
      </w:r>
    </w:p>
    <w:p w:rsidR="0041148C" w:rsidRPr="00A84E08" w:rsidRDefault="0041148C" w:rsidP="00A84E08">
      <w:pPr>
        <w:spacing w:line="276" w:lineRule="auto"/>
        <w:jc w:val="both"/>
        <w:rPr>
          <w:rFonts w:ascii="Georgia" w:hAnsi="Georgia"/>
          <w:b/>
        </w:rPr>
      </w:pPr>
    </w:p>
    <w:p w:rsidR="0041148C" w:rsidRPr="00D1282F" w:rsidRDefault="00B8317B" w:rsidP="00D20896">
      <w:pPr>
        <w:spacing w:line="276" w:lineRule="auto"/>
        <w:jc w:val="both"/>
        <w:rPr>
          <w:rFonts w:ascii="Georgia" w:hAnsi="Georgia"/>
          <w:b/>
        </w:rPr>
      </w:pPr>
      <w:r>
        <w:rPr>
          <w:rFonts w:ascii="Georgia" w:hAnsi="Georgia"/>
          <w:b/>
        </w:rPr>
        <w:t>1</w:t>
      </w:r>
      <w:r w:rsidR="0041148C" w:rsidRPr="00A84E08">
        <w:rPr>
          <w:rFonts w:ascii="Georgia" w:hAnsi="Georgia"/>
          <w:b/>
        </w:rPr>
        <w:t>.  Postanowienia ogólne.</w:t>
      </w:r>
    </w:p>
    <w:p w:rsidR="00B8317B" w:rsidRPr="0018305F" w:rsidRDefault="0041148C" w:rsidP="008002F2">
      <w:pPr>
        <w:pStyle w:val="Tekstpodstawowy3"/>
        <w:spacing w:line="276" w:lineRule="auto"/>
        <w:rPr>
          <w:rFonts w:ascii="Georgia" w:hAnsi="Georgia"/>
        </w:rPr>
      </w:pPr>
      <w:r w:rsidRPr="00A84E08">
        <w:rPr>
          <w:rFonts w:ascii="Georgia" w:hAnsi="Georgia"/>
        </w:rPr>
        <w:t>Postępowanie na</w:t>
      </w:r>
      <w:r w:rsidR="007850FD">
        <w:rPr>
          <w:rFonts w:ascii="Georgia" w:hAnsi="Georgia"/>
        </w:rPr>
        <w:t>: „Z</w:t>
      </w:r>
      <w:r w:rsidR="001D5AC8">
        <w:rPr>
          <w:rFonts w:ascii="Georgia" w:hAnsi="Georgia"/>
        </w:rPr>
        <w:t>akup i dostawę</w:t>
      </w:r>
      <w:r w:rsidR="001D1E5A">
        <w:rPr>
          <w:rFonts w:ascii="Georgia" w:hAnsi="Georgia"/>
        </w:rPr>
        <w:t>:</w:t>
      </w:r>
      <w:r w:rsidR="00F864D9">
        <w:rPr>
          <w:rFonts w:ascii="Georgia" w:hAnsi="Georgia"/>
        </w:rPr>
        <w:t xml:space="preserve"> 1</w:t>
      </w:r>
      <w:r w:rsidR="001D1E5A">
        <w:rPr>
          <w:rFonts w:ascii="Georgia" w:hAnsi="Georgia"/>
        </w:rPr>
        <w:t xml:space="preserve">. Toreb medycznych dla opiekunów medycznych </w:t>
      </w:r>
      <w:r w:rsidR="001D1E5A" w:rsidRPr="0018305F">
        <w:rPr>
          <w:rFonts w:ascii="Georgia" w:hAnsi="Georgia"/>
        </w:rPr>
        <w:t>( zadanie</w:t>
      </w:r>
      <w:r w:rsidR="00F864D9" w:rsidRPr="0018305F">
        <w:rPr>
          <w:rFonts w:ascii="Georgia" w:hAnsi="Georgia"/>
        </w:rPr>
        <w:t xml:space="preserve"> I</w:t>
      </w:r>
      <w:r w:rsidR="001D1E5A" w:rsidRPr="0018305F">
        <w:rPr>
          <w:rFonts w:ascii="Georgia" w:hAnsi="Georgia"/>
        </w:rPr>
        <w:t xml:space="preserve">), </w:t>
      </w:r>
      <w:r w:rsidR="00F864D9" w:rsidRPr="0018305F">
        <w:rPr>
          <w:rFonts w:ascii="Georgia" w:hAnsi="Georgia"/>
        </w:rPr>
        <w:t>2</w:t>
      </w:r>
      <w:r w:rsidR="001D1E5A" w:rsidRPr="0018305F">
        <w:rPr>
          <w:rFonts w:ascii="Georgia" w:hAnsi="Georgia"/>
        </w:rPr>
        <w:t>. Odzieży ochr</w:t>
      </w:r>
      <w:r w:rsidR="001D5AC8" w:rsidRPr="0018305F">
        <w:rPr>
          <w:rFonts w:ascii="Georgia" w:hAnsi="Georgia"/>
        </w:rPr>
        <w:t>onnej dla opiekunów medycznych (</w:t>
      </w:r>
      <w:r w:rsidR="00F864D9" w:rsidRPr="0018305F">
        <w:rPr>
          <w:rFonts w:ascii="Georgia" w:hAnsi="Georgia"/>
        </w:rPr>
        <w:t xml:space="preserve">zadanie </w:t>
      </w:r>
      <w:r w:rsidR="001D1E5A" w:rsidRPr="0018305F">
        <w:rPr>
          <w:rFonts w:ascii="Georgia" w:hAnsi="Georgia"/>
        </w:rPr>
        <w:t>II)</w:t>
      </w:r>
      <w:r w:rsidR="001D5AC8" w:rsidRPr="0018305F">
        <w:rPr>
          <w:rFonts w:ascii="Georgia" w:hAnsi="Georgia"/>
        </w:rPr>
        <w:t xml:space="preserve">” </w:t>
      </w:r>
      <w:r w:rsidRPr="0018305F">
        <w:rPr>
          <w:rFonts w:ascii="Georgia" w:hAnsi="Georgia"/>
        </w:rPr>
        <w:t xml:space="preserve">prowadzone będzie w trybie </w:t>
      </w:r>
      <w:r w:rsidR="008002F2" w:rsidRPr="0018305F">
        <w:rPr>
          <w:rFonts w:ascii="Georgia" w:hAnsi="Georgia"/>
        </w:rPr>
        <w:t>zasady konkurencyjności (powyżej 50 tys. zł netto) określonej w Wytycznych w zakresie kwalifikowalności wydatków w ramach Europejskiego Funduszu Rozwoju Regionalnego, Europejskiego Funduszu Społecznego oraz Funduszu Spójności na lata 2014-2020 (wersja z dn</w:t>
      </w:r>
      <w:r w:rsidR="0018305F" w:rsidRPr="0018305F">
        <w:rPr>
          <w:rFonts w:ascii="Georgia" w:hAnsi="Georgia"/>
        </w:rPr>
        <w:t>ia 17 września 2017</w:t>
      </w:r>
      <w:r w:rsidR="008002F2" w:rsidRPr="0018305F">
        <w:rPr>
          <w:rFonts w:ascii="Georgia" w:hAnsi="Georgia"/>
        </w:rPr>
        <w:t>) oraz</w:t>
      </w:r>
      <w:r w:rsidR="00A84E08" w:rsidRPr="0018305F">
        <w:rPr>
          <w:rFonts w:ascii="Georgia" w:hAnsi="Georgia"/>
        </w:rPr>
        <w:t xml:space="preserve"> </w:t>
      </w:r>
      <w:r w:rsidRPr="0018305F">
        <w:rPr>
          <w:rFonts w:ascii="Georgia" w:hAnsi="Georgia"/>
        </w:rPr>
        <w:t>w oparciu o „Regulamin udzielania zamówień” obowiązujący w GSU Pomoc Górniczy Klub Ubezpieczonych</w:t>
      </w:r>
      <w:r w:rsidR="00E810B2" w:rsidRPr="0018305F">
        <w:rPr>
          <w:rFonts w:ascii="Georgia" w:hAnsi="Georgia"/>
        </w:rPr>
        <w:t xml:space="preserve"> </w:t>
      </w:r>
      <w:r w:rsidR="00B8317B" w:rsidRPr="0018305F">
        <w:rPr>
          <w:rFonts w:ascii="Georgia" w:hAnsi="Georgia"/>
        </w:rPr>
        <w:t xml:space="preserve">S.A.. </w:t>
      </w:r>
    </w:p>
    <w:p w:rsidR="0041148C" w:rsidRPr="00681072" w:rsidRDefault="0041148C" w:rsidP="0085765E">
      <w:pPr>
        <w:pStyle w:val="Tekstpodstawowy3"/>
        <w:spacing w:line="276" w:lineRule="auto"/>
        <w:rPr>
          <w:rFonts w:ascii="Georgia" w:hAnsi="Georgia"/>
        </w:rPr>
      </w:pPr>
      <w:r w:rsidRPr="0018305F">
        <w:rPr>
          <w:rFonts w:ascii="Georgia" w:hAnsi="Georgia"/>
        </w:rPr>
        <w:t>Podstawowym dokumentem regulującym i rozstrzygającym o</w:t>
      </w:r>
      <w:r w:rsidR="00A84E08" w:rsidRPr="0018305F">
        <w:rPr>
          <w:rFonts w:ascii="Georgia" w:hAnsi="Georgia"/>
        </w:rPr>
        <w:t> wszelkich sprawach</w:t>
      </w:r>
      <w:r w:rsidR="00A84E08" w:rsidRPr="00681072">
        <w:rPr>
          <w:rFonts w:ascii="Georgia" w:hAnsi="Georgia"/>
        </w:rPr>
        <w:t xml:space="preserve"> związanych </w:t>
      </w:r>
      <w:r w:rsidRPr="00681072">
        <w:rPr>
          <w:rFonts w:ascii="Georgia" w:hAnsi="Georgia"/>
        </w:rPr>
        <w:t>z postępowaniem o udzielenie zamówienia jest treść niniejszych „Warunków”.</w:t>
      </w:r>
    </w:p>
    <w:p w:rsidR="0041148C" w:rsidRPr="00681072" w:rsidRDefault="0041148C" w:rsidP="00A84E08">
      <w:pPr>
        <w:spacing w:line="276" w:lineRule="auto"/>
        <w:jc w:val="both"/>
        <w:rPr>
          <w:rFonts w:ascii="Georgia" w:hAnsi="Georgia"/>
        </w:rPr>
      </w:pPr>
      <w:r w:rsidRPr="00681072">
        <w:rPr>
          <w:rFonts w:ascii="Georgia" w:hAnsi="Georgia"/>
        </w:rPr>
        <w:t>W dokumencie tym zawarte są w szczególności:</w:t>
      </w:r>
    </w:p>
    <w:p w:rsidR="0041148C" w:rsidRPr="00681072" w:rsidRDefault="0041148C" w:rsidP="00A84E08">
      <w:pPr>
        <w:spacing w:line="276" w:lineRule="auto"/>
        <w:jc w:val="both"/>
        <w:rPr>
          <w:rFonts w:ascii="Georgia" w:hAnsi="Georgia"/>
        </w:rPr>
      </w:pPr>
      <w:r w:rsidRPr="00681072">
        <w:rPr>
          <w:rFonts w:ascii="Georgia" w:hAnsi="Georgia"/>
        </w:rPr>
        <w:t>- warunki</w:t>
      </w:r>
      <w:r w:rsidRPr="00681072">
        <w:rPr>
          <w:rStyle w:val="Odwoanieprzypisudolnego"/>
          <w:rFonts w:ascii="Georgia" w:hAnsi="Georgia"/>
        </w:rPr>
        <w:footnoteReference w:id="1"/>
      </w:r>
      <w:r w:rsidRPr="00681072">
        <w:rPr>
          <w:rFonts w:ascii="Georgia" w:hAnsi="Georgia"/>
        </w:rPr>
        <w:t xml:space="preserve">  przedmiotowe i podmiotowe wymagane od wykonawców,</w:t>
      </w:r>
    </w:p>
    <w:p w:rsidR="0041148C" w:rsidRPr="00681072" w:rsidRDefault="0041148C" w:rsidP="00A84E08">
      <w:pPr>
        <w:spacing w:line="276" w:lineRule="auto"/>
        <w:jc w:val="both"/>
        <w:rPr>
          <w:rFonts w:ascii="Georgia" w:hAnsi="Georgia"/>
        </w:rPr>
      </w:pPr>
      <w:r w:rsidRPr="00681072">
        <w:rPr>
          <w:rFonts w:ascii="Georgia" w:hAnsi="Georgia"/>
        </w:rPr>
        <w:t>- kryteria</w:t>
      </w:r>
      <w:r w:rsidRPr="00681072">
        <w:rPr>
          <w:rStyle w:val="Odwoanieprzypisudolnego"/>
          <w:rFonts w:ascii="Georgia" w:hAnsi="Georgia"/>
        </w:rPr>
        <w:footnoteReference w:id="2"/>
      </w:r>
      <w:r w:rsidRPr="00681072">
        <w:rPr>
          <w:rFonts w:ascii="Georgia" w:hAnsi="Georgia"/>
        </w:rPr>
        <w:t xml:space="preserve"> oceny i wyboru ofert,</w:t>
      </w:r>
    </w:p>
    <w:p w:rsidR="0041148C" w:rsidRPr="00681072" w:rsidRDefault="0041148C" w:rsidP="00A84E08">
      <w:pPr>
        <w:spacing w:line="276" w:lineRule="auto"/>
        <w:jc w:val="both"/>
        <w:rPr>
          <w:rFonts w:ascii="Georgia" w:hAnsi="Georgia"/>
        </w:rPr>
      </w:pPr>
      <w:r w:rsidRPr="00681072">
        <w:rPr>
          <w:rFonts w:ascii="Georgia" w:hAnsi="Georgia"/>
        </w:rPr>
        <w:t>- istotne postanowienia umowy, która ma być zawarta w wyniku przetargu.</w:t>
      </w:r>
    </w:p>
    <w:p w:rsidR="00681072" w:rsidRPr="00681072" w:rsidRDefault="00681072" w:rsidP="00A84E08">
      <w:pPr>
        <w:spacing w:line="276" w:lineRule="auto"/>
        <w:jc w:val="both"/>
        <w:rPr>
          <w:rFonts w:ascii="Georgia" w:hAnsi="Georgia"/>
        </w:rPr>
      </w:pPr>
    </w:p>
    <w:p w:rsidR="00681072" w:rsidRPr="00681072" w:rsidRDefault="00681072" w:rsidP="00681072">
      <w:pPr>
        <w:tabs>
          <w:tab w:val="left" w:pos="284"/>
          <w:tab w:val="left" w:pos="2445"/>
        </w:tabs>
        <w:spacing w:line="240" w:lineRule="atLeast"/>
        <w:jc w:val="both"/>
        <w:rPr>
          <w:rFonts w:ascii="Georgia" w:hAnsi="Georgia"/>
        </w:rPr>
      </w:pPr>
      <w:r w:rsidRPr="00681072">
        <w:rPr>
          <w:rFonts w:ascii="Georgia" w:hAnsi="Georgia"/>
        </w:rPr>
        <w:t xml:space="preserve">Zamówienie w ramach projektu </w:t>
      </w:r>
      <w:r w:rsidRPr="00681072">
        <w:rPr>
          <w:rFonts w:ascii="Georgia" w:hAnsi="Georgia"/>
          <w:i/>
        </w:rPr>
        <w:t xml:space="preserve">„Opieka domowa i rehabilitacja osób niesamodzielnych z Rudy Śląskiej i Świętochłowic” </w:t>
      </w:r>
      <w:r w:rsidRPr="00681072">
        <w:rPr>
          <w:rFonts w:ascii="Georgia" w:hAnsi="Georgia"/>
          <w:b/>
        </w:rPr>
        <w:t xml:space="preserve"> </w:t>
      </w:r>
      <w:r w:rsidRPr="00681072">
        <w:rPr>
          <w:rFonts w:ascii="Georgia" w:hAnsi="Georgia"/>
        </w:rPr>
        <w:t xml:space="preserve">będzie współfinansowane przez Unię Europejską w ramach Europejskiego Funduszu Społecznego w ramach Regionalnego Program Operacyjnego Województwa Śląskiego na lata 2014–2020, oś priorytetowa IX. </w:t>
      </w:r>
      <w:r w:rsidRPr="00681072">
        <w:rPr>
          <w:rFonts w:ascii="Georgia" w:hAnsi="Georgia" w:cstheme="minorHAnsi"/>
        </w:rPr>
        <w:t>Włączenie społeczne</w:t>
      </w:r>
      <w:r w:rsidRPr="00681072">
        <w:rPr>
          <w:rFonts w:ascii="Georgia" w:hAnsi="Georgia"/>
        </w:rPr>
        <w:t xml:space="preserve">, działanie 9.2. </w:t>
      </w:r>
      <w:r w:rsidRPr="00681072">
        <w:rPr>
          <w:rFonts w:ascii="Georgia" w:eastAsia="Calibri" w:hAnsi="Georgia" w:cstheme="minorHAnsi"/>
          <w:color w:val="000000"/>
        </w:rPr>
        <w:t xml:space="preserve">Dostępne i efektywne usługi społeczne i zdrowotne, poddziałanie </w:t>
      </w:r>
      <w:r w:rsidRPr="00681072">
        <w:rPr>
          <w:rFonts w:ascii="Georgia" w:hAnsi="Georgia" w:cstheme="minorHAnsi"/>
          <w:bCs/>
        </w:rPr>
        <w:t>9.2.6. Rozwój usług zdrowotnych – konkurs</w:t>
      </w:r>
      <w:r w:rsidRPr="00681072">
        <w:rPr>
          <w:rFonts w:ascii="Georgia" w:hAnsi="Georgia"/>
        </w:rPr>
        <w:t>.</w:t>
      </w:r>
    </w:p>
    <w:p w:rsidR="00681072" w:rsidRPr="00A84E08" w:rsidRDefault="00681072" w:rsidP="00A84E08">
      <w:pPr>
        <w:spacing w:line="276" w:lineRule="auto"/>
        <w:jc w:val="both"/>
        <w:rPr>
          <w:rFonts w:ascii="Georgia" w:hAnsi="Georgia"/>
        </w:rPr>
      </w:pPr>
    </w:p>
    <w:p w:rsidR="0041148C" w:rsidRPr="00A84E08" w:rsidRDefault="0041148C" w:rsidP="00A84E08">
      <w:pPr>
        <w:spacing w:line="276" w:lineRule="auto"/>
        <w:rPr>
          <w:rFonts w:ascii="Georgia" w:hAnsi="Georgia"/>
        </w:rPr>
      </w:pPr>
    </w:p>
    <w:p w:rsidR="0041148C" w:rsidRPr="00A84E08" w:rsidRDefault="0041148C" w:rsidP="00D20896">
      <w:pPr>
        <w:spacing w:after="120" w:line="276" w:lineRule="auto"/>
        <w:rPr>
          <w:rFonts w:ascii="Georgia" w:hAnsi="Georgia"/>
          <w:b/>
        </w:rPr>
      </w:pPr>
      <w:r w:rsidRPr="00A84E08">
        <w:rPr>
          <w:rFonts w:ascii="Georgia" w:hAnsi="Georgia"/>
          <w:b/>
        </w:rPr>
        <w:t>2. Przedmiot zamówienia.</w:t>
      </w:r>
    </w:p>
    <w:p w:rsidR="0041148C" w:rsidRDefault="0041148C" w:rsidP="00A84E08">
      <w:pPr>
        <w:spacing w:line="276" w:lineRule="auto"/>
        <w:rPr>
          <w:rFonts w:ascii="Georgia" w:hAnsi="Georgia"/>
        </w:rPr>
      </w:pPr>
      <w:r w:rsidRPr="00A84E08">
        <w:rPr>
          <w:rFonts w:ascii="Georgia" w:hAnsi="Georgia"/>
        </w:rPr>
        <w:t>2.1.  Opis przedmiotu zamówienia.</w:t>
      </w:r>
    </w:p>
    <w:p w:rsidR="00F61BC0" w:rsidRPr="00A84E08" w:rsidRDefault="0018305F" w:rsidP="00A84E08">
      <w:pPr>
        <w:spacing w:line="276" w:lineRule="auto"/>
        <w:rPr>
          <w:rFonts w:ascii="Georgia" w:hAnsi="Georgia"/>
        </w:rPr>
      </w:pPr>
      <w:r>
        <w:rPr>
          <w:rFonts w:ascii="Georgia" w:hAnsi="Georgia"/>
        </w:rPr>
        <w:t>Przedmiot zamówienia nie stanowi wyrobu medycznego.</w:t>
      </w:r>
    </w:p>
    <w:p w:rsidR="00A84E08" w:rsidRDefault="0041148C" w:rsidP="00A84E08">
      <w:pPr>
        <w:spacing w:line="276" w:lineRule="auto"/>
        <w:rPr>
          <w:rFonts w:ascii="Georgia" w:hAnsi="Georgia"/>
        </w:rPr>
      </w:pPr>
      <w:r w:rsidRPr="00A84E08">
        <w:rPr>
          <w:rFonts w:ascii="Georgia" w:hAnsi="Georgia"/>
        </w:rPr>
        <w:t xml:space="preserve">   </w:t>
      </w:r>
      <w:r w:rsidR="00B934CC">
        <w:rPr>
          <w:rFonts w:ascii="Georgia" w:hAnsi="Georgia"/>
        </w:rPr>
        <w:t xml:space="preserve">     Przedmiotem zamówienia są</w:t>
      </w:r>
      <w:r w:rsidRPr="00A84E08">
        <w:rPr>
          <w:rFonts w:ascii="Georgia" w:hAnsi="Georgia"/>
        </w:rPr>
        <w:t>:</w:t>
      </w:r>
      <w:r w:rsidR="00883427" w:rsidRPr="00A84E08">
        <w:rPr>
          <w:rFonts w:ascii="Georgia" w:hAnsi="Georgia"/>
        </w:rPr>
        <w:t xml:space="preserve"> </w:t>
      </w:r>
    </w:p>
    <w:p w:rsidR="00F61BC0" w:rsidRDefault="00F61BC0" w:rsidP="00A84E08">
      <w:pPr>
        <w:spacing w:line="276" w:lineRule="auto"/>
        <w:rPr>
          <w:rFonts w:ascii="Georgia" w:hAnsi="Georgia"/>
        </w:rPr>
      </w:pPr>
    </w:p>
    <w:p w:rsidR="00B934CC" w:rsidRDefault="00F61BC0" w:rsidP="00C74131">
      <w:pPr>
        <w:pStyle w:val="Akapitzlist"/>
        <w:numPr>
          <w:ilvl w:val="0"/>
          <w:numId w:val="12"/>
        </w:numPr>
        <w:spacing w:line="276" w:lineRule="auto"/>
        <w:ind w:left="426"/>
        <w:rPr>
          <w:rFonts w:ascii="Georgia" w:hAnsi="Georgia"/>
        </w:rPr>
      </w:pPr>
      <w:r>
        <w:rPr>
          <w:rFonts w:ascii="Georgia" w:hAnsi="Georgia"/>
        </w:rPr>
        <w:t>T</w:t>
      </w:r>
      <w:r w:rsidR="001D1E5A">
        <w:rPr>
          <w:rFonts w:ascii="Georgia" w:hAnsi="Georgia"/>
        </w:rPr>
        <w:t xml:space="preserve">orba medyczna </w:t>
      </w:r>
      <w:r w:rsidR="00B934CC">
        <w:rPr>
          <w:rFonts w:ascii="Georgia" w:hAnsi="Georgia"/>
        </w:rPr>
        <w:t>dla opiekunów medycznych- 12 sztuk</w:t>
      </w:r>
      <w:r w:rsidR="00092221">
        <w:rPr>
          <w:rFonts w:ascii="Georgia" w:hAnsi="Georgia"/>
        </w:rPr>
        <w:t>,</w:t>
      </w:r>
    </w:p>
    <w:p w:rsidR="00B934CC" w:rsidRPr="00C74131" w:rsidRDefault="001D1E5A" w:rsidP="00782FA4">
      <w:pPr>
        <w:pStyle w:val="Akapitzlist"/>
        <w:numPr>
          <w:ilvl w:val="0"/>
          <w:numId w:val="12"/>
        </w:numPr>
        <w:spacing w:before="240" w:line="276" w:lineRule="auto"/>
        <w:ind w:left="426"/>
        <w:rPr>
          <w:rFonts w:ascii="Georgia" w:hAnsi="Georgia"/>
        </w:rPr>
      </w:pPr>
      <w:r>
        <w:rPr>
          <w:rFonts w:ascii="Georgia" w:hAnsi="Georgia"/>
        </w:rPr>
        <w:t>Odzież ochronna</w:t>
      </w:r>
      <w:r w:rsidR="00F61BC0">
        <w:rPr>
          <w:rFonts w:ascii="Georgia" w:hAnsi="Georgia"/>
        </w:rPr>
        <w:t xml:space="preserve"> </w:t>
      </w:r>
      <w:r w:rsidR="00B934CC">
        <w:rPr>
          <w:rFonts w:ascii="Georgia" w:hAnsi="Georgia"/>
        </w:rPr>
        <w:t xml:space="preserve"> dla opiek</w:t>
      </w:r>
      <w:r w:rsidR="00782FA4">
        <w:rPr>
          <w:rFonts w:ascii="Georgia" w:hAnsi="Georgia"/>
        </w:rPr>
        <w:t xml:space="preserve">unów medycznych- 12 kompletów- </w:t>
      </w:r>
      <w:r w:rsidR="00B934CC">
        <w:rPr>
          <w:rFonts w:ascii="Georgia" w:hAnsi="Georgia"/>
        </w:rPr>
        <w:t xml:space="preserve">każdy komplet składa się z: bluzy </w:t>
      </w:r>
      <w:r w:rsidR="00782FA4">
        <w:rPr>
          <w:rFonts w:ascii="Georgia" w:hAnsi="Georgia"/>
        </w:rPr>
        <w:t>(1</w:t>
      </w:r>
      <w:r w:rsidR="00B934CC">
        <w:rPr>
          <w:rFonts w:ascii="Georgia" w:hAnsi="Georgia"/>
        </w:rPr>
        <w:t xml:space="preserve"> szt</w:t>
      </w:r>
      <w:r w:rsidR="00092221">
        <w:rPr>
          <w:rFonts w:ascii="Georgia" w:hAnsi="Georgia"/>
        </w:rPr>
        <w:t>uka</w:t>
      </w:r>
      <w:r>
        <w:rPr>
          <w:rFonts w:ascii="Georgia" w:hAnsi="Georgia"/>
        </w:rPr>
        <w:t>)</w:t>
      </w:r>
      <w:r w:rsidR="00092221">
        <w:rPr>
          <w:rFonts w:ascii="Georgia" w:hAnsi="Georgia"/>
        </w:rPr>
        <w:t>, spod</w:t>
      </w:r>
      <w:r>
        <w:rPr>
          <w:rFonts w:ascii="Georgia" w:hAnsi="Georgia"/>
        </w:rPr>
        <w:t>ni ( 1 sztuka),obuwia ( 1 para).</w:t>
      </w:r>
    </w:p>
    <w:p w:rsidR="0041148C" w:rsidRPr="00A84E08" w:rsidRDefault="00A84E08" w:rsidP="00A84E08">
      <w:pPr>
        <w:spacing w:line="276" w:lineRule="auto"/>
        <w:rPr>
          <w:rFonts w:ascii="Georgia" w:hAnsi="Georgia"/>
        </w:rPr>
      </w:pPr>
      <w:r>
        <w:rPr>
          <w:rFonts w:ascii="Georgia" w:hAnsi="Georgia"/>
        </w:rPr>
        <w:t xml:space="preserve">       </w:t>
      </w:r>
    </w:p>
    <w:p w:rsidR="0041148C" w:rsidRDefault="0041148C" w:rsidP="0060734B">
      <w:pPr>
        <w:spacing w:line="276" w:lineRule="auto"/>
        <w:jc w:val="both"/>
        <w:rPr>
          <w:rFonts w:ascii="Georgia" w:hAnsi="Georgia"/>
        </w:rPr>
      </w:pPr>
      <w:r w:rsidRPr="00A84E08">
        <w:rPr>
          <w:rFonts w:ascii="Georgia" w:hAnsi="Georgia"/>
        </w:rPr>
        <w:t>2.2.  Warunki techniczne przedmiotu zamówienia.</w:t>
      </w:r>
    </w:p>
    <w:p w:rsidR="0085765E" w:rsidRPr="00A84E08" w:rsidRDefault="0085765E" w:rsidP="0060734B">
      <w:pPr>
        <w:spacing w:line="276" w:lineRule="auto"/>
        <w:jc w:val="both"/>
        <w:rPr>
          <w:rFonts w:ascii="Georgia" w:hAnsi="Georgia"/>
        </w:rPr>
      </w:pPr>
    </w:p>
    <w:p w:rsidR="00883427" w:rsidRPr="00A84E08" w:rsidRDefault="008B681C" w:rsidP="0060734B">
      <w:pPr>
        <w:spacing w:line="276" w:lineRule="auto"/>
        <w:jc w:val="both"/>
        <w:rPr>
          <w:rFonts w:ascii="Georgia" w:hAnsi="Georgia"/>
        </w:rPr>
      </w:pPr>
      <w:r>
        <w:rPr>
          <w:rFonts w:ascii="Georgia" w:hAnsi="Georgia"/>
        </w:rPr>
        <w:t xml:space="preserve">Szczegółowy opis  </w:t>
      </w:r>
      <w:r w:rsidR="0085765E">
        <w:rPr>
          <w:rFonts w:ascii="Georgia" w:hAnsi="Georgia"/>
        </w:rPr>
        <w:t>poszczególnych przedmiotów</w:t>
      </w:r>
      <w:r w:rsidR="0041148C" w:rsidRPr="00A84E08">
        <w:rPr>
          <w:rFonts w:ascii="Georgia" w:hAnsi="Georgia"/>
        </w:rPr>
        <w:t xml:space="preserve"> zamówienia</w:t>
      </w:r>
      <w:r w:rsidR="00883427" w:rsidRPr="00A84E08">
        <w:rPr>
          <w:rFonts w:ascii="Georgia" w:hAnsi="Georgia"/>
        </w:rPr>
        <w:t>:</w:t>
      </w:r>
      <w:r w:rsidR="0041148C" w:rsidRPr="00A84E08">
        <w:rPr>
          <w:rFonts w:ascii="Georgia" w:hAnsi="Georgia"/>
        </w:rPr>
        <w:t xml:space="preserve"> </w:t>
      </w:r>
    </w:p>
    <w:p w:rsidR="005B301C" w:rsidRPr="005B301C" w:rsidRDefault="00F864D9" w:rsidP="005B301C">
      <w:pPr>
        <w:pStyle w:val="Akapitzlist"/>
        <w:numPr>
          <w:ilvl w:val="0"/>
          <w:numId w:val="43"/>
        </w:numPr>
        <w:shd w:val="clear" w:color="auto" w:fill="FFFFFF"/>
        <w:rPr>
          <w:rFonts w:ascii="Georgia" w:hAnsi="Georgia"/>
        </w:rPr>
      </w:pPr>
      <w:r w:rsidRPr="005B301C">
        <w:rPr>
          <w:rFonts w:ascii="Georgia" w:hAnsi="Georgia"/>
          <w:b/>
        </w:rPr>
        <w:t>Torba</w:t>
      </w:r>
      <w:r w:rsidR="00FE25B6">
        <w:rPr>
          <w:rFonts w:ascii="Georgia" w:hAnsi="Georgia"/>
        </w:rPr>
        <w:t xml:space="preserve"> - objętość</w:t>
      </w:r>
      <w:r w:rsidRPr="005B301C">
        <w:rPr>
          <w:rFonts w:ascii="Georgia" w:hAnsi="Georgia"/>
        </w:rPr>
        <w:t>20 litrów zaadaptowana na cele medyczne z jedną komorą główną.</w:t>
      </w:r>
    </w:p>
    <w:p w:rsidR="00F864D9" w:rsidRPr="005B301C" w:rsidRDefault="00F864D9" w:rsidP="005B301C">
      <w:pPr>
        <w:pStyle w:val="Akapitzlist"/>
        <w:shd w:val="clear" w:color="auto" w:fill="FFFFFF"/>
        <w:rPr>
          <w:rFonts w:ascii="Georgia" w:hAnsi="Georgia"/>
        </w:rPr>
      </w:pPr>
      <w:r w:rsidRPr="005B301C">
        <w:rPr>
          <w:rFonts w:ascii="Georgia" w:hAnsi="Georgia"/>
        </w:rPr>
        <w:t xml:space="preserve"> Wszyte w środku torby rzepy (plusz) oraz wchodzące w skład torby mobilne akcesoria (przegrody, pasy z pętlami z gumy) z wszytym rzepem (haczyk) pozwalają</w:t>
      </w:r>
      <w:r w:rsidR="00FE25B6">
        <w:rPr>
          <w:rFonts w:ascii="Georgia" w:hAnsi="Georgia"/>
        </w:rPr>
        <w:t>ce</w:t>
      </w:r>
      <w:r w:rsidRPr="005B301C">
        <w:rPr>
          <w:rFonts w:ascii="Georgia" w:hAnsi="Georgia"/>
        </w:rPr>
        <w:t xml:space="preserve"> na dowolną adaptację wnętrza w zależności od prefere</w:t>
      </w:r>
      <w:r w:rsidR="00DB3D35">
        <w:rPr>
          <w:rFonts w:ascii="Georgia" w:hAnsi="Georgia"/>
        </w:rPr>
        <w:t>ncji użytkownika.</w:t>
      </w:r>
      <w:r w:rsidRPr="005B301C">
        <w:rPr>
          <w:rFonts w:ascii="Georgia" w:hAnsi="Georgia"/>
        </w:rPr>
        <w:t xml:space="preserve"> </w:t>
      </w:r>
    </w:p>
    <w:p w:rsidR="00FE25B6" w:rsidRDefault="00F864D9" w:rsidP="00F864D9">
      <w:pPr>
        <w:shd w:val="clear" w:color="auto" w:fill="FFFFFF"/>
        <w:rPr>
          <w:rFonts w:ascii="Georgia" w:hAnsi="Georgia"/>
        </w:rPr>
      </w:pPr>
      <w:r w:rsidRPr="00F864D9">
        <w:rPr>
          <w:rFonts w:ascii="Georgia" w:hAnsi="Georgia"/>
        </w:rPr>
        <w:t>  Materiał, z którego jest wykonany (oryginalna Cordura) nie wchłania</w:t>
      </w:r>
      <w:r w:rsidR="00FE25B6">
        <w:rPr>
          <w:rFonts w:ascii="Georgia" w:hAnsi="Georgia"/>
        </w:rPr>
        <w:t xml:space="preserve">jący  krwi, cechujący się </w:t>
      </w:r>
      <w:r w:rsidRPr="00F864D9">
        <w:rPr>
          <w:rFonts w:ascii="Georgia" w:hAnsi="Georgia"/>
        </w:rPr>
        <w:t xml:space="preserve"> </w:t>
      </w:r>
      <w:proofErr w:type="spellStart"/>
      <w:r w:rsidRPr="00F864D9">
        <w:rPr>
          <w:rFonts w:ascii="Georgia" w:hAnsi="Georgia"/>
        </w:rPr>
        <w:t>się</w:t>
      </w:r>
      <w:proofErr w:type="spellEnd"/>
      <w:r w:rsidRPr="00F864D9">
        <w:rPr>
          <w:rFonts w:ascii="Georgia" w:hAnsi="Georgia"/>
        </w:rPr>
        <w:t xml:space="preserve"> wysoką odpornością na zabrudzenia, wodę, pył. Dwukierunkowy zamek YKK zapewniają</w:t>
      </w:r>
      <w:r w:rsidR="00FE25B6">
        <w:rPr>
          <w:rFonts w:ascii="Georgia" w:hAnsi="Georgia"/>
        </w:rPr>
        <w:t>cy</w:t>
      </w:r>
      <w:r w:rsidRPr="00F864D9">
        <w:rPr>
          <w:rFonts w:ascii="Georgia" w:hAnsi="Georgia"/>
        </w:rPr>
        <w:t xml:space="preserve"> wygodę oraz trwałość użytkowania. Wszyty rzep (plusz) zapewnia</w:t>
      </w:r>
      <w:r w:rsidR="0018305F">
        <w:rPr>
          <w:rFonts w:ascii="Georgia" w:hAnsi="Georgia"/>
        </w:rPr>
        <w:t>jący</w:t>
      </w:r>
      <w:r w:rsidRPr="00F864D9">
        <w:rPr>
          <w:rFonts w:ascii="Georgia" w:hAnsi="Georgia"/>
        </w:rPr>
        <w:t xml:space="preserve"> odpowiednią użyteczność </w:t>
      </w:r>
      <w:r w:rsidR="00FE25B6">
        <w:rPr>
          <w:rFonts w:ascii="Georgia" w:hAnsi="Georgia"/>
        </w:rPr>
        <w:t xml:space="preserve">produktu.  Zawierające </w:t>
      </w:r>
      <w:r w:rsidRPr="00F864D9">
        <w:rPr>
          <w:rFonts w:ascii="Georgia" w:hAnsi="Georgia"/>
        </w:rPr>
        <w:t xml:space="preserve">wytrzymałe taśmy poliestrowe, wysokiej jakości taśmy odblaskowe </w:t>
      </w:r>
      <w:proofErr w:type="spellStart"/>
      <w:r w:rsidRPr="00F864D9">
        <w:rPr>
          <w:rFonts w:ascii="Georgia" w:hAnsi="Georgia"/>
        </w:rPr>
        <w:t>Lizard</w:t>
      </w:r>
      <w:proofErr w:type="spellEnd"/>
      <w:r w:rsidRPr="00F864D9">
        <w:rPr>
          <w:rFonts w:ascii="Georgia" w:hAnsi="Georgia"/>
        </w:rPr>
        <w:t xml:space="preserve"> oraz wytrzymałe klam</w:t>
      </w:r>
      <w:r w:rsidR="00FE25B6">
        <w:rPr>
          <w:rFonts w:ascii="Georgia" w:hAnsi="Georgia"/>
        </w:rPr>
        <w:t xml:space="preserve">ry </w:t>
      </w:r>
      <w:proofErr w:type="spellStart"/>
      <w:r w:rsidR="00FE25B6">
        <w:rPr>
          <w:rFonts w:ascii="Georgia" w:hAnsi="Georgia"/>
        </w:rPr>
        <w:t>Duraflex</w:t>
      </w:r>
      <w:proofErr w:type="spellEnd"/>
      <w:r w:rsidR="00FE25B6">
        <w:rPr>
          <w:rFonts w:ascii="Georgia" w:hAnsi="Georgia"/>
        </w:rPr>
        <w:t xml:space="preserve">. Spód torby wykonany </w:t>
      </w:r>
      <w:r w:rsidRPr="00F864D9">
        <w:rPr>
          <w:rFonts w:ascii="Georgia" w:hAnsi="Georgia"/>
        </w:rPr>
        <w:t xml:space="preserve"> z m</w:t>
      </w:r>
      <w:r w:rsidR="00FE25B6">
        <w:rPr>
          <w:rFonts w:ascii="Georgia" w:hAnsi="Georgia"/>
        </w:rPr>
        <w:t xml:space="preserve">ateriału </w:t>
      </w:r>
      <w:proofErr w:type="spellStart"/>
      <w:r w:rsidR="00FE25B6">
        <w:rPr>
          <w:rFonts w:ascii="Georgia" w:hAnsi="Georgia"/>
        </w:rPr>
        <w:t>Plandeks</w:t>
      </w:r>
      <w:proofErr w:type="spellEnd"/>
      <w:r w:rsidR="00FE25B6">
        <w:rPr>
          <w:rFonts w:ascii="Georgia" w:hAnsi="Georgia"/>
        </w:rPr>
        <w:t xml:space="preserve">,  nie wchłaniający  krwi, zapachów, </w:t>
      </w:r>
      <w:r w:rsidRPr="00F864D9">
        <w:rPr>
          <w:rFonts w:ascii="Georgia" w:hAnsi="Georgia"/>
        </w:rPr>
        <w:t>odporny na zabrudzenia. Na zewnątrz torby przyszyty dodatko</w:t>
      </w:r>
      <w:r w:rsidR="00FE25B6">
        <w:rPr>
          <w:rFonts w:ascii="Georgia" w:hAnsi="Georgia"/>
        </w:rPr>
        <w:t xml:space="preserve">wy rzep (plusz), zapewniający </w:t>
      </w:r>
      <w:r w:rsidRPr="00F864D9">
        <w:rPr>
          <w:rFonts w:ascii="Georgia" w:hAnsi="Georgia"/>
        </w:rPr>
        <w:t>możliwość spersonalizowania torby poprzez przyczepienie emble</w:t>
      </w:r>
      <w:r w:rsidR="00FE25B6">
        <w:rPr>
          <w:rFonts w:ascii="Georgia" w:hAnsi="Georgia"/>
        </w:rPr>
        <w:t>matu podszytego rzepem (haczyk)</w:t>
      </w:r>
    </w:p>
    <w:p w:rsidR="00F864D9" w:rsidRPr="00F864D9" w:rsidRDefault="00FE25B6" w:rsidP="00F864D9">
      <w:pPr>
        <w:shd w:val="clear" w:color="auto" w:fill="FFFFFF"/>
        <w:rPr>
          <w:rFonts w:ascii="Georgia" w:hAnsi="Georgia"/>
        </w:rPr>
      </w:pPr>
      <w:r>
        <w:rPr>
          <w:rFonts w:ascii="Georgia" w:hAnsi="Georgia"/>
        </w:rPr>
        <w:lastRenderedPageBreak/>
        <w:t xml:space="preserve"> Środek</w:t>
      </w:r>
      <w:r w:rsidR="00F864D9" w:rsidRPr="00F864D9">
        <w:rPr>
          <w:rFonts w:ascii="Georgia" w:hAnsi="Georgia"/>
        </w:rPr>
        <w:t xml:space="preserve"> torby</w:t>
      </w:r>
      <w:r>
        <w:rPr>
          <w:rFonts w:ascii="Georgia" w:hAnsi="Georgia"/>
        </w:rPr>
        <w:t xml:space="preserve">: </w:t>
      </w:r>
      <w:r w:rsidR="00F864D9" w:rsidRPr="00F864D9">
        <w:rPr>
          <w:rFonts w:ascii="Georgia" w:hAnsi="Georgia"/>
        </w:rPr>
        <w:t xml:space="preserve"> na całej długości większego boku znajduje się jedna cienka przegroda, do której mieści się dokumentacja w formacie A4. Budowa torby minimalizuje ryzyko uszkodzenia spr</w:t>
      </w:r>
      <w:r>
        <w:rPr>
          <w:rFonts w:ascii="Georgia" w:hAnsi="Georgia"/>
        </w:rPr>
        <w:t xml:space="preserve">zętu w środku. </w:t>
      </w:r>
      <w:r w:rsidR="00F864D9" w:rsidRPr="00F864D9">
        <w:rPr>
          <w:rFonts w:ascii="Georgia" w:hAnsi="Georgia"/>
        </w:rPr>
        <w:t>Pianka wypełnia również mobilne wewnętrzne ścianki torby, które dzielą ko</w:t>
      </w:r>
      <w:r>
        <w:rPr>
          <w:rFonts w:ascii="Georgia" w:hAnsi="Georgia"/>
        </w:rPr>
        <w:t xml:space="preserve">morę główną torby. </w:t>
      </w:r>
      <w:r w:rsidR="00F864D9" w:rsidRPr="00F864D9">
        <w:rPr>
          <w:rFonts w:ascii="Georgia" w:hAnsi="Georgia"/>
        </w:rPr>
        <w:t>Do</w:t>
      </w:r>
      <w:r>
        <w:rPr>
          <w:rFonts w:ascii="Georgia" w:hAnsi="Georgia"/>
        </w:rPr>
        <w:t>stęp do wnętrza ścian torby z  możliwością</w:t>
      </w:r>
      <w:r w:rsidR="00F864D9" w:rsidRPr="00F864D9">
        <w:rPr>
          <w:rFonts w:ascii="Georgia" w:hAnsi="Georgia"/>
        </w:rPr>
        <w:t xml:space="preserve"> zmiany sztywnoś</w:t>
      </w:r>
      <w:r>
        <w:rPr>
          <w:rFonts w:ascii="Georgia" w:hAnsi="Georgia"/>
        </w:rPr>
        <w:t xml:space="preserve">ci ścian torby. Ściany torby </w:t>
      </w:r>
      <w:r w:rsidR="00F864D9" w:rsidRPr="00F864D9">
        <w:rPr>
          <w:rFonts w:ascii="Georgia" w:hAnsi="Georgia"/>
        </w:rPr>
        <w:t>wypełnione pianką</w:t>
      </w:r>
      <w:r>
        <w:rPr>
          <w:rFonts w:ascii="Georgia" w:hAnsi="Georgia"/>
        </w:rPr>
        <w:t xml:space="preserve"> i tworzywem usztywniającym ,pozwalające  </w:t>
      </w:r>
      <w:r w:rsidR="00F864D9" w:rsidRPr="00F864D9">
        <w:rPr>
          <w:rFonts w:ascii="Georgia" w:hAnsi="Georgia"/>
        </w:rPr>
        <w:t xml:space="preserve">wyciągnąć </w:t>
      </w:r>
      <w:r>
        <w:rPr>
          <w:rFonts w:ascii="Georgia" w:hAnsi="Georgia"/>
        </w:rPr>
        <w:t xml:space="preserve">się </w:t>
      </w:r>
      <w:r w:rsidR="00F864D9" w:rsidRPr="00F864D9">
        <w:rPr>
          <w:rFonts w:ascii="Georgia" w:hAnsi="Georgia"/>
        </w:rPr>
        <w:t>ze ścian, co pozwala na łatwiejsze wyczyszczenie produktu.</w:t>
      </w:r>
    </w:p>
    <w:p w:rsidR="00F864D9" w:rsidRPr="00F864D9" w:rsidRDefault="00F864D9" w:rsidP="00F864D9">
      <w:pPr>
        <w:shd w:val="clear" w:color="auto" w:fill="FFFFFF"/>
        <w:rPr>
          <w:rFonts w:ascii="Georgia" w:hAnsi="Georgia"/>
        </w:rPr>
      </w:pPr>
      <w:r w:rsidRPr="00F864D9">
        <w:rPr>
          <w:rFonts w:ascii="Georgia" w:hAnsi="Georgia"/>
        </w:rPr>
        <w:t> </w:t>
      </w:r>
    </w:p>
    <w:p w:rsidR="00F864D9" w:rsidRPr="00F864D9" w:rsidRDefault="00F864D9" w:rsidP="00F864D9">
      <w:pPr>
        <w:shd w:val="clear" w:color="auto" w:fill="FFFFFF"/>
        <w:rPr>
          <w:rFonts w:ascii="Georgia" w:hAnsi="Georgia"/>
        </w:rPr>
      </w:pPr>
      <w:r w:rsidRPr="00F864D9">
        <w:rPr>
          <w:rFonts w:ascii="Georgia" w:hAnsi="Georgia"/>
        </w:rPr>
        <w:t>Produkt składa</w:t>
      </w:r>
      <w:r w:rsidR="00FE25B6">
        <w:rPr>
          <w:rFonts w:ascii="Georgia" w:hAnsi="Georgia"/>
        </w:rPr>
        <w:t xml:space="preserve">jący </w:t>
      </w:r>
      <w:r w:rsidRPr="00F864D9">
        <w:rPr>
          <w:rFonts w:ascii="Georgia" w:hAnsi="Georgia"/>
        </w:rPr>
        <w:t xml:space="preserve"> się z:</w:t>
      </w:r>
    </w:p>
    <w:p w:rsidR="00F864D9" w:rsidRPr="00F864D9" w:rsidRDefault="00F864D9" w:rsidP="00F864D9">
      <w:pPr>
        <w:shd w:val="clear" w:color="auto" w:fill="FFFFFF"/>
        <w:rPr>
          <w:rFonts w:ascii="Georgia" w:hAnsi="Georgia"/>
        </w:rPr>
      </w:pPr>
      <w:r w:rsidRPr="00F864D9">
        <w:rPr>
          <w:rFonts w:ascii="Georgia" w:hAnsi="Georgia"/>
        </w:rPr>
        <w:t>- jednej komory głównej o pojemności 20 l zamykanej na zamek, której ściany wypełnionej na stał</w:t>
      </w:r>
      <w:r w:rsidR="00FE25B6">
        <w:rPr>
          <w:rFonts w:ascii="Georgia" w:hAnsi="Georgia"/>
        </w:rPr>
        <w:t>e wszytym rzepem (plusz). Komora torby z możliwością podziału</w:t>
      </w:r>
      <w:r w:rsidRPr="00F864D9">
        <w:rPr>
          <w:rFonts w:ascii="Georgia" w:hAnsi="Georgia"/>
        </w:rPr>
        <w:t xml:space="preserve"> na przegrody dzięki mobilnym ścianom, które można dowolnie umocować i zmieniać ich usytuowanie względem s</w:t>
      </w:r>
      <w:r w:rsidR="00FE25B6">
        <w:rPr>
          <w:rFonts w:ascii="Georgia" w:hAnsi="Georgia"/>
        </w:rPr>
        <w:t xml:space="preserve">iebie i ścian torby. Pokrywa </w:t>
      </w:r>
      <w:r w:rsidRPr="00F864D9">
        <w:rPr>
          <w:rFonts w:ascii="Georgia" w:hAnsi="Georgia"/>
        </w:rPr>
        <w:t xml:space="preserve"> torby</w:t>
      </w:r>
      <w:r w:rsidR="00FE25B6">
        <w:rPr>
          <w:rFonts w:ascii="Georgia" w:hAnsi="Georgia"/>
        </w:rPr>
        <w:t>:  ze znajdującymi się od środka</w:t>
      </w:r>
      <w:r w:rsidR="009602ED">
        <w:rPr>
          <w:rFonts w:ascii="Georgia" w:hAnsi="Georgia"/>
        </w:rPr>
        <w:t xml:space="preserve">  na stałe wszytymi  rzepami </w:t>
      </w:r>
      <w:r w:rsidRPr="00F864D9">
        <w:rPr>
          <w:rFonts w:ascii="Georgia" w:hAnsi="Georgia"/>
        </w:rPr>
        <w:t xml:space="preserve"> (plusz) umożl</w:t>
      </w:r>
      <w:r w:rsidR="009602ED">
        <w:rPr>
          <w:rFonts w:ascii="Georgia" w:hAnsi="Georgia"/>
        </w:rPr>
        <w:t>iwiające przyczepienie modułów ,</w:t>
      </w:r>
      <w:r w:rsidRPr="00F864D9">
        <w:rPr>
          <w:rFonts w:ascii="Georgia" w:hAnsi="Georgia"/>
        </w:rPr>
        <w:t>pasów</w:t>
      </w:r>
      <w:r w:rsidR="009602ED">
        <w:rPr>
          <w:rFonts w:ascii="Georgia" w:hAnsi="Georgia"/>
        </w:rPr>
        <w:t>,</w:t>
      </w:r>
      <w:r w:rsidRPr="00F864D9">
        <w:rPr>
          <w:rFonts w:ascii="Georgia" w:hAnsi="Georgia"/>
        </w:rPr>
        <w:t xml:space="preserve"> rzepów (haczyk) z pętlami z gumy o różnej szerokości).</w:t>
      </w:r>
    </w:p>
    <w:p w:rsidR="00F864D9" w:rsidRPr="00F864D9" w:rsidRDefault="00F864D9" w:rsidP="00F864D9">
      <w:pPr>
        <w:shd w:val="clear" w:color="auto" w:fill="FFFFFF"/>
        <w:rPr>
          <w:rFonts w:ascii="Georgia" w:hAnsi="Georgia"/>
        </w:rPr>
      </w:pPr>
      <w:r w:rsidRPr="00F864D9">
        <w:rPr>
          <w:rFonts w:ascii="Georgia" w:hAnsi="Georgia"/>
        </w:rPr>
        <w:t>- jednej komory płaskiej w środku torby na dokumentację w formacie A4 i inne płaskie przedmioty</w:t>
      </w:r>
    </w:p>
    <w:p w:rsidR="00F864D9" w:rsidRPr="00F864D9" w:rsidRDefault="00F864D9" w:rsidP="00F864D9">
      <w:pPr>
        <w:shd w:val="clear" w:color="auto" w:fill="FFFFFF"/>
        <w:rPr>
          <w:rFonts w:ascii="Georgia" w:hAnsi="Georgia"/>
        </w:rPr>
      </w:pPr>
      <w:r w:rsidRPr="00F864D9">
        <w:rPr>
          <w:rFonts w:ascii="Georgia" w:hAnsi="Georgia"/>
        </w:rPr>
        <w:t>- mobilnych ścian we wnętrzu torby, które można dowolnie przyczepiać do ścian głównych torby dzieląc komorę główną torby na przegrody (liczba dołączonych ścian mobilnych: 2), ściany mobilne muszą być wysokie na przynajmniej 70% wysokości torby</w:t>
      </w:r>
    </w:p>
    <w:p w:rsidR="00F864D9" w:rsidRPr="00F864D9" w:rsidRDefault="00F864D9" w:rsidP="00F864D9">
      <w:pPr>
        <w:shd w:val="clear" w:color="auto" w:fill="FFFFFF"/>
        <w:rPr>
          <w:rFonts w:ascii="Georgia" w:hAnsi="Georgia"/>
        </w:rPr>
      </w:pPr>
      <w:r w:rsidRPr="00F864D9">
        <w:rPr>
          <w:rFonts w:ascii="Georgia" w:hAnsi="Georgia"/>
        </w:rPr>
        <w:t>- mobilnych  akcesoriów załączonych w zestawie (pasów rzepów typu haczyk z pętlami z gumy - liczba sztuk: 4) możliwych do przyczepienia do ścian torby, pętle z gumy muszą mieć różną szerokość np. na bandaże, gazy itp.)</w:t>
      </w:r>
    </w:p>
    <w:p w:rsidR="00F864D9" w:rsidRPr="00F864D9" w:rsidRDefault="009602ED" w:rsidP="00F864D9">
      <w:pPr>
        <w:shd w:val="clear" w:color="auto" w:fill="FFFFFF"/>
        <w:rPr>
          <w:rFonts w:ascii="Georgia" w:hAnsi="Georgia"/>
        </w:rPr>
      </w:pPr>
      <w:r>
        <w:rPr>
          <w:rFonts w:ascii="Georgia" w:hAnsi="Georgia"/>
        </w:rPr>
        <w:t xml:space="preserve">- z przodu </w:t>
      </w:r>
      <w:r w:rsidR="00F864D9" w:rsidRPr="00F864D9">
        <w:rPr>
          <w:rFonts w:ascii="Georgia" w:hAnsi="Georgia"/>
        </w:rPr>
        <w:t xml:space="preserve"> wyposażona w taśmę odblaskową na całej swojej długości</w:t>
      </w:r>
    </w:p>
    <w:p w:rsidR="00F864D9" w:rsidRPr="00F864D9" w:rsidRDefault="00F864D9" w:rsidP="00F864D9">
      <w:pPr>
        <w:shd w:val="clear" w:color="auto" w:fill="FFFFFF"/>
        <w:rPr>
          <w:rFonts w:ascii="Georgia" w:hAnsi="Georgia"/>
        </w:rPr>
      </w:pPr>
      <w:r w:rsidRPr="00F864D9">
        <w:rPr>
          <w:rFonts w:ascii="Georgia" w:hAnsi="Georgia"/>
        </w:rPr>
        <w:t>- Zamek wyposażony  w sznurki w celu łatwiejszego otwierania produktu.</w:t>
      </w:r>
    </w:p>
    <w:p w:rsidR="00F864D9" w:rsidRPr="00F864D9" w:rsidRDefault="00F864D9" w:rsidP="00F864D9">
      <w:pPr>
        <w:shd w:val="clear" w:color="auto" w:fill="FFFFFF"/>
        <w:rPr>
          <w:rFonts w:ascii="Georgia" w:hAnsi="Georgia"/>
        </w:rPr>
      </w:pPr>
      <w:r w:rsidRPr="00F864D9">
        <w:rPr>
          <w:rFonts w:ascii="Georgia" w:hAnsi="Georgia"/>
        </w:rPr>
        <w:t> </w:t>
      </w:r>
    </w:p>
    <w:p w:rsidR="00F864D9" w:rsidRPr="00F864D9" w:rsidRDefault="009602ED" w:rsidP="00F864D9">
      <w:pPr>
        <w:shd w:val="clear" w:color="auto" w:fill="FFFFFF"/>
        <w:rPr>
          <w:rFonts w:ascii="Georgia" w:hAnsi="Georgia"/>
        </w:rPr>
      </w:pPr>
      <w:r>
        <w:rPr>
          <w:rFonts w:ascii="Georgia" w:hAnsi="Georgia"/>
        </w:rPr>
        <w:t xml:space="preserve">Torba z dwoma </w:t>
      </w:r>
      <w:r w:rsidR="00F864D9" w:rsidRPr="00F864D9">
        <w:rPr>
          <w:rFonts w:ascii="Georgia" w:hAnsi="Georgia"/>
        </w:rPr>
        <w:t>możliwości</w:t>
      </w:r>
      <w:r>
        <w:rPr>
          <w:rFonts w:ascii="Georgia" w:hAnsi="Georgia"/>
        </w:rPr>
        <w:t>ami przenoszenia.</w:t>
      </w:r>
    </w:p>
    <w:p w:rsidR="00F864D9" w:rsidRPr="00F864D9" w:rsidRDefault="00F864D9" w:rsidP="00F864D9">
      <w:pPr>
        <w:shd w:val="clear" w:color="auto" w:fill="FFFFFF"/>
        <w:rPr>
          <w:rFonts w:ascii="Georgia" w:hAnsi="Georgia"/>
        </w:rPr>
      </w:pPr>
      <w:r w:rsidRPr="00F864D9">
        <w:rPr>
          <w:rFonts w:ascii="Georgia" w:hAnsi="Georgia"/>
        </w:rPr>
        <w:t>- uchwyt ręczny</w:t>
      </w:r>
    </w:p>
    <w:p w:rsidR="00F864D9" w:rsidRPr="00F864D9" w:rsidRDefault="00F864D9" w:rsidP="00F864D9">
      <w:pPr>
        <w:shd w:val="clear" w:color="auto" w:fill="FFFFFF"/>
        <w:rPr>
          <w:rFonts w:ascii="Georgia" w:hAnsi="Georgia"/>
        </w:rPr>
      </w:pPr>
      <w:r w:rsidRPr="00F864D9">
        <w:rPr>
          <w:rFonts w:ascii="Georgia" w:hAnsi="Georgia"/>
        </w:rPr>
        <w:t>- pas nośny na ramię.</w:t>
      </w:r>
    </w:p>
    <w:p w:rsidR="00F864D9" w:rsidRPr="00F864D9" w:rsidRDefault="009602ED" w:rsidP="00F864D9">
      <w:pPr>
        <w:shd w:val="clear" w:color="auto" w:fill="FFFFFF"/>
        <w:rPr>
          <w:rFonts w:ascii="Georgia" w:hAnsi="Georgia"/>
        </w:rPr>
      </w:pPr>
      <w:r>
        <w:rPr>
          <w:rFonts w:ascii="Georgia" w:hAnsi="Georgia"/>
        </w:rPr>
        <w:t xml:space="preserve">Produkt </w:t>
      </w:r>
      <w:bookmarkStart w:id="1" w:name="_GoBack"/>
      <w:bookmarkEnd w:id="1"/>
      <w:r w:rsidR="00F864D9" w:rsidRPr="00F864D9">
        <w:rPr>
          <w:rFonts w:ascii="Georgia" w:hAnsi="Georgia"/>
        </w:rPr>
        <w:t xml:space="preserve"> w kolorze: czerwono-czarnym.</w:t>
      </w:r>
    </w:p>
    <w:p w:rsidR="00F864D9" w:rsidRPr="00F864D9" w:rsidRDefault="00F864D9" w:rsidP="00F864D9">
      <w:pPr>
        <w:shd w:val="clear" w:color="auto" w:fill="FFFFFF"/>
        <w:rPr>
          <w:rFonts w:ascii="Georgia" w:hAnsi="Georgia"/>
        </w:rPr>
      </w:pPr>
      <w:r w:rsidRPr="00F864D9">
        <w:rPr>
          <w:rFonts w:ascii="Georgia" w:hAnsi="Georgia"/>
        </w:rPr>
        <w:t>Produkt zaprojektowany i wyprodukowany w Polsce.</w:t>
      </w:r>
    </w:p>
    <w:p w:rsidR="00F864D9" w:rsidRPr="00F864D9" w:rsidRDefault="00F864D9" w:rsidP="00F864D9">
      <w:pPr>
        <w:shd w:val="clear" w:color="auto" w:fill="FFFFFF"/>
        <w:rPr>
          <w:rFonts w:ascii="Georgia" w:hAnsi="Georgia"/>
        </w:rPr>
      </w:pPr>
      <w:r w:rsidRPr="00F864D9">
        <w:rPr>
          <w:rFonts w:ascii="Georgia" w:hAnsi="Georgia"/>
        </w:rPr>
        <w:t>Dane techniczne:</w:t>
      </w:r>
    </w:p>
    <w:p w:rsidR="00F864D9" w:rsidRPr="00F864D9" w:rsidRDefault="00F864D9" w:rsidP="00F864D9">
      <w:pPr>
        <w:shd w:val="clear" w:color="auto" w:fill="FFFFFF"/>
        <w:rPr>
          <w:rFonts w:ascii="Georgia" w:hAnsi="Georgia"/>
        </w:rPr>
      </w:pPr>
      <w:r w:rsidRPr="00F864D9">
        <w:rPr>
          <w:rFonts w:ascii="Georgia" w:hAnsi="Georgia"/>
        </w:rPr>
        <w:t>- wysokość: 260mm</w:t>
      </w:r>
    </w:p>
    <w:p w:rsidR="00F864D9" w:rsidRPr="00F864D9" w:rsidRDefault="00F864D9" w:rsidP="00F864D9">
      <w:pPr>
        <w:shd w:val="clear" w:color="auto" w:fill="FFFFFF"/>
        <w:rPr>
          <w:rFonts w:ascii="Georgia" w:hAnsi="Georgia"/>
        </w:rPr>
      </w:pPr>
      <w:r w:rsidRPr="00F864D9">
        <w:rPr>
          <w:rFonts w:ascii="Georgia" w:hAnsi="Georgia"/>
        </w:rPr>
        <w:t>- długość: 385 mm</w:t>
      </w:r>
    </w:p>
    <w:p w:rsidR="00F864D9" w:rsidRPr="00F864D9" w:rsidRDefault="00F864D9" w:rsidP="00F864D9">
      <w:pPr>
        <w:shd w:val="clear" w:color="auto" w:fill="FFFFFF"/>
        <w:rPr>
          <w:rFonts w:ascii="Georgia" w:hAnsi="Georgia"/>
        </w:rPr>
      </w:pPr>
      <w:r w:rsidRPr="00F864D9">
        <w:rPr>
          <w:rFonts w:ascii="Georgia" w:hAnsi="Georgia"/>
        </w:rPr>
        <w:t>- szerokość: 200 mm</w:t>
      </w:r>
    </w:p>
    <w:p w:rsidR="00F864D9" w:rsidRPr="00F864D9" w:rsidRDefault="00F864D9" w:rsidP="00F864D9">
      <w:pPr>
        <w:shd w:val="clear" w:color="auto" w:fill="FFFFFF"/>
        <w:rPr>
          <w:rFonts w:ascii="Georgia" w:hAnsi="Georgia"/>
        </w:rPr>
      </w:pPr>
      <w:r w:rsidRPr="00F864D9">
        <w:rPr>
          <w:rFonts w:ascii="Georgia" w:hAnsi="Georgia"/>
        </w:rPr>
        <w:t>- objętość: 20 l</w:t>
      </w:r>
    </w:p>
    <w:p w:rsidR="00F864D9" w:rsidRPr="00F864D9" w:rsidRDefault="00F864D9" w:rsidP="00F864D9">
      <w:pPr>
        <w:shd w:val="clear" w:color="auto" w:fill="FFFFFF"/>
        <w:rPr>
          <w:rFonts w:ascii="Georgia" w:hAnsi="Georgia"/>
        </w:rPr>
      </w:pPr>
      <w:r w:rsidRPr="00F864D9">
        <w:rPr>
          <w:rFonts w:ascii="Georgia" w:hAnsi="Georgia"/>
        </w:rPr>
        <w:t> </w:t>
      </w:r>
    </w:p>
    <w:p w:rsidR="00F864D9" w:rsidRPr="00F864D9" w:rsidRDefault="00F864D9" w:rsidP="00F864D9">
      <w:pPr>
        <w:shd w:val="clear" w:color="auto" w:fill="FFFFFF"/>
        <w:rPr>
          <w:rFonts w:ascii="Georgia" w:hAnsi="Georgia"/>
        </w:rPr>
      </w:pPr>
      <w:r w:rsidRPr="00F864D9">
        <w:rPr>
          <w:rFonts w:ascii="Georgia" w:hAnsi="Georgia"/>
        </w:rPr>
        <w:t>Materiały użyte do produkcji:</w:t>
      </w:r>
    </w:p>
    <w:p w:rsidR="00F864D9" w:rsidRPr="00F864D9" w:rsidRDefault="00F864D9" w:rsidP="00F864D9">
      <w:pPr>
        <w:shd w:val="clear" w:color="auto" w:fill="FFFFFF"/>
        <w:rPr>
          <w:rFonts w:ascii="Georgia" w:hAnsi="Georgia"/>
        </w:rPr>
      </w:pPr>
      <w:r w:rsidRPr="00F864D9">
        <w:rPr>
          <w:rFonts w:ascii="Georgia" w:hAnsi="Georgia"/>
        </w:rPr>
        <w:t xml:space="preserve">- Cordura ®  w kolorze czerwonym i czarnym grubości 1100, 2xAC (z podwójnym </w:t>
      </w:r>
      <w:proofErr w:type="spellStart"/>
      <w:r w:rsidRPr="00F864D9">
        <w:rPr>
          <w:rFonts w:ascii="Georgia" w:hAnsi="Georgia"/>
        </w:rPr>
        <w:t>poliakrylem</w:t>
      </w:r>
      <w:proofErr w:type="spellEnd"/>
      <w:r w:rsidRPr="00F864D9">
        <w:rPr>
          <w:rFonts w:ascii="Georgia" w:hAnsi="Georgia"/>
        </w:rPr>
        <w:t xml:space="preserve"> zapewniającym odpowiedni stopień odporności na wodę)</w:t>
      </w:r>
    </w:p>
    <w:p w:rsidR="00F864D9" w:rsidRPr="00F864D9" w:rsidRDefault="00F864D9" w:rsidP="00F864D9">
      <w:pPr>
        <w:shd w:val="clear" w:color="auto" w:fill="FFFFFF"/>
        <w:rPr>
          <w:rFonts w:ascii="Georgia" w:hAnsi="Georgia"/>
        </w:rPr>
      </w:pPr>
      <w:r w:rsidRPr="00F864D9">
        <w:rPr>
          <w:rFonts w:ascii="Georgia" w:hAnsi="Georgia"/>
        </w:rPr>
        <w:t xml:space="preserve">- </w:t>
      </w:r>
      <w:proofErr w:type="spellStart"/>
      <w:r w:rsidRPr="00F864D9">
        <w:rPr>
          <w:rFonts w:ascii="Georgia" w:hAnsi="Georgia"/>
        </w:rPr>
        <w:t>Plandeks</w:t>
      </w:r>
      <w:proofErr w:type="spellEnd"/>
      <w:r w:rsidRPr="00F864D9">
        <w:rPr>
          <w:rFonts w:ascii="Georgia" w:hAnsi="Georgia"/>
        </w:rPr>
        <w:t xml:space="preserve"> czarny (na spodzie torby)</w:t>
      </w:r>
    </w:p>
    <w:p w:rsidR="00F864D9" w:rsidRPr="00F864D9" w:rsidRDefault="00F864D9" w:rsidP="00F864D9">
      <w:pPr>
        <w:shd w:val="clear" w:color="auto" w:fill="FFFFFF"/>
        <w:rPr>
          <w:rFonts w:ascii="Georgia" w:hAnsi="Georgia"/>
        </w:rPr>
      </w:pPr>
      <w:r w:rsidRPr="00F864D9">
        <w:rPr>
          <w:rFonts w:ascii="Georgia" w:hAnsi="Georgia"/>
        </w:rPr>
        <w:t>- Zamek YKK ® (rozmiar 10)</w:t>
      </w:r>
    </w:p>
    <w:p w:rsidR="00F864D9" w:rsidRPr="00F864D9" w:rsidRDefault="00F864D9" w:rsidP="00F864D9">
      <w:pPr>
        <w:shd w:val="clear" w:color="auto" w:fill="FFFFFF"/>
        <w:rPr>
          <w:rFonts w:ascii="Georgia" w:hAnsi="Georgia"/>
        </w:rPr>
      </w:pPr>
      <w:r w:rsidRPr="00F864D9">
        <w:rPr>
          <w:rFonts w:ascii="Georgia" w:hAnsi="Georgia"/>
        </w:rPr>
        <w:t>- Taśma poliestrowa (szerokość min. 40mm)</w:t>
      </w:r>
    </w:p>
    <w:p w:rsidR="00F864D9" w:rsidRPr="00F864D9" w:rsidRDefault="00F864D9" w:rsidP="00F864D9">
      <w:pPr>
        <w:shd w:val="clear" w:color="auto" w:fill="FFFFFF"/>
        <w:rPr>
          <w:rFonts w:ascii="Georgia" w:hAnsi="Georgia"/>
        </w:rPr>
      </w:pPr>
      <w:r w:rsidRPr="00F864D9">
        <w:rPr>
          <w:rFonts w:ascii="Georgia" w:hAnsi="Georgia"/>
        </w:rPr>
        <w:t xml:space="preserve">- Klamry </w:t>
      </w:r>
      <w:proofErr w:type="spellStart"/>
      <w:r w:rsidRPr="00F864D9">
        <w:rPr>
          <w:rFonts w:ascii="Georgia" w:hAnsi="Georgia"/>
        </w:rPr>
        <w:t>Duraflex</w:t>
      </w:r>
      <w:proofErr w:type="spellEnd"/>
      <w:r w:rsidRPr="00F864D9">
        <w:rPr>
          <w:rFonts w:ascii="Georgia" w:hAnsi="Georgia"/>
        </w:rPr>
        <w:t xml:space="preserve"> ®</w:t>
      </w:r>
    </w:p>
    <w:p w:rsidR="00F864D9" w:rsidRPr="00F864D9" w:rsidRDefault="00F864D9" w:rsidP="00F864D9">
      <w:pPr>
        <w:shd w:val="clear" w:color="auto" w:fill="FFFFFF"/>
        <w:rPr>
          <w:rFonts w:ascii="Georgia" w:hAnsi="Georgia"/>
        </w:rPr>
      </w:pPr>
      <w:r w:rsidRPr="00F864D9">
        <w:rPr>
          <w:rFonts w:ascii="Georgia" w:hAnsi="Georgia"/>
        </w:rPr>
        <w:t xml:space="preserve">- Nici </w:t>
      </w:r>
      <w:proofErr w:type="spellStart"/>
      <w:r w:rsidRPr="00F864D9">
        <w:rPr>
          <w:rFonts w:ascii="Georgia" w:hAnsi="Georgia"/>
        </w:rPr>
        <w:t>Amann</w:t>
      </w:r>
      <w:proofErr w:type="spellEnd"/>
      <w:r w:rsidRPr="00F864D9">
        <w:rPr>
          <w:rFonts w:ascii="Georgia" w:hAnsi="Georgia"/>
        </w:rPr>
        <w:t xml:space="preserve"> ®</w:t>
      </w:r>
    </w:p>
    <w:p w:rsidR="00F864D9" w:rsidRPr="00F864D9" w:rsidRDefault="00F864D9" w:rsidP="00F864D9">
      <w:pPr>
        <w:shd w:val="clear" w:color="auto" w:fill="FFFFFF"/>
        <w:rPr>
          <w:rFonts w:ascii="Georgia" w:hAnsi="Georgia"/>
        </w:rPr>
      </w:pPr>
      <w:r w:rsidRPr="00F864D9">
        <w:rPr>
          <w:rFonts w:ascii="Georgia" w:hAnsi="Georgia"/>
        </w:rPr>
        <w:t> </w:t>
      </w:r>
    </w:p>
    <w:p w:rsidR="00F864D9" w:rsidRPr="00F864D9" w:rsidRDefault="00F864D9" w:rsidP="00F864D9">
      <w:pPr>
        <w:shd w:val="clear" w:color="auto" w:fill="FFFFFF"/>
        <w:rPr>
          <w:rFonts w:ascii="Georgia" w:hAnsi="Georgia"/>
        </w:rPr>
      </w:pPr>
      <w:r w:rsidRPr="00F864D9">
        <w:rPr>
          <w:rFonts w:ascii="Georgia" w:hAnsi="Georgia"/>
        </w:rPr>
        <w:t>Gwarancja</w:t>
      </w:r>
      <w:r w:rsidR="00FE25B6">
        <w:rPr>
          <w:rFonts w:ascii="Georgia" w:hAnsi="Georgia"/>
        </w:rPr>
        <w:t xml:space="preserve"> na produkt minimum</w:t>
      </w:r>
      <w:r w:rsidRPr="00F864D9">
        <w:rPr>
          <w:rFonts w:ascii="Georgia" w:hAnsi="Georgia"/>
        </w:rPr>
        <w:t>: 3 lata</w:t>
      </w:r>
    </w:p>
    <w:p w:rsidR="00F864D9" w:rsidRPr="00F864D9" w:rsidRDefault="00F864D9" w:rsidP="00F864D9">
      <w:pPr>
        <w:shd w:val="clear" w:color="auto" w:fill="FFFFFF"/>
        <w:rPr>
          <w:rFonts w:ascii="Georgia" w:hAnsi="Georgia"/>
        </w:rPr>
      </w:pPr>
      <w:r w:rsidRPr="00F864D9">
        <w:rPr>
          <w:rFonts w:ascii="Georgia" w:hAnsi="Georgia"/>
        </w:rPr>
        <w:t> </w:t>
      </w:r>
    </w:p>
    <w:p w:rsidR="001D1E5A" w:rsidRPr="00F61BC0" w:rsidRDefault="001D1E5A" w:rsidP="00F864D9">
      <w:pPr>
        <w:shd w:val="clear" w:color="auto" w:fill="FFFFFF"/>
        <w:rPr>
          <w:rFonts w:ascii="Georgia" w:hAnsi="Georgia"/>
        </w:rPr>
      </w:pPr>
    </w:p>
    <w:p w:rsidR="00092221" w:rsidRPr="0060734B" w:rsidRDefault="00F864D9" w:rsidP="0060734B">
      <w:pPr>
        <w:spacing w:line="276" w:lineRule="auto"/>
        <w:rPr>
          <w:rFonts w:ascii="Georgia" w:hAnsi="Georgia"/>
        </w:rPr>
      </w:pPr>
      <w:r>
        <w:rPr>
          <w:rFonts w:ascii="Georgia" w:hAnsi="Georgia"/>
          <w:b/>
        </w:rPr>
        <w:t>2</w:t>
      </w:r>
      <w:r w:rsidR="0060734B" w:rsidRPr="0060734B">
        <w:rPr>
          <w:rFonts w:ascii="Georgia" w:hAnsi="Georgia"/>
          <w:b/>
        </w:rPr>
        <w:t>.</w:t>
      </w:r>
      <w:r>
        <w:rPr>
          <w:rFonts w:ascii="Georgia" w:hAnsi="Georgia"/>
          <w:b/>
        </w:rPr>
        <w:t xml:space="preserve"> </w:t>
      </w:r>
      <w:r w:rsidR="00092221" w:rsidRPr="0060734B">
        <w:rPr>
          <w:rFonts w:ascii="Georgia" w:hAnsi="Georgia"/>
          <w:b/>
        </w:rPr>
        <w:t>Zestaw odzieży</w:t>
      </w:r>
      <w:r w:rsidR="00F61BC0" w:rsidRPr="0060734B">
        <w:rPr>
          <w:rFonts w:ascii="Georgia" w:hAnsi="Georgia"/>
          <w:b/>
        </w:rPr>
        <w:t xml:space="preserve"> ochronnej</w:t>
      </w:r>
      <w:r w:rsidR="00092221" w:rsidRPr="0060734B">
        <w:rPr>
          <w:rFonts w:ascii="Georgia" w:hAnsi="Georgia"/>
          <w:b/>
        </w:rPr>
        <w:t xml:space="preserve"> dla opiekunów medycznych-</w:t>
      </w:r>
      <w:r w:rsidR="00092221" w:rsidRPr="0060734B">
        <w:rPr>
          <w:rFonts w:ascii="Georgia" w:hAnsi="Georgia"/>
        </w:rPr>
        <w:t xml:space="preserve"> </w:t>
      </w:r>
      <w:r w:rsidR="0060734B">
        <w:rPr>
          <w:rFonts w:ascii="Georgia" w:hAnsi="Georgia"/>
        </w:rPr>
        <w:t xml:space="preserve"> szczegółowe wymagania:</w:t>
      </w:r>
    </w:p>
    <w:p w:rsidR="00A83B37" w:rsidRPr="00F61BC0" w:rsidRDefault="00A83B37" w:rsidP="006B201F">
      <w:pPr>
        <w:pStyle w:val="Akapitzlist"/>
        <w:spacing w:line="276" w:lineRule="auto"/>
        <w:ind w:left="927"/>
        <w:rPr>
          <w:rFonts w:ascii="Georgia" w:hAnsi="Georgia"/>
        </w:rPr>
      </w:pPr>
      <w:r w:rsidRPr="0060734B">
        <w:rPr>
          <w:rFonts w:ascii="Georgia" w:hAnsi="Georgia"/>
          <w:b/>
        </w:rPr>
        <w:t>bluza</w:t>
      </w:r>
      <w:r w:rsidRPr="00F61BC0">
        <w:rPr>
          <w:rFonts w:ascii="Georgia" w:hAnsi="Georgia"/>
        </w:rPr>
        <w:t>:</w:t>
      </w:r>
      <w:r w:rsidR="006B201F" w:rsidRPr="00F61BC0">
        <w:rPr>
          <w:rFonts w:ascii="Georgia" w:hAnsi="Georgia"/>
        </w:rPr>
        <w:t xml:space="preserve"> klasyczna, wkładana przez głowę, krótki rękaw, dwie kieszenie na wysokości bioder i jedna na piersi. Materiał przeznaczony do prania w wysokich temperaturach, wytrzymały, lekki, gramatura co najmniej 170 g/m2.</w:t>
      </w:r>
    </w:p>
    <w:p w:rsidR="00A83B37" w:rsidRPr="00F61BC0" w:rsidRDefault="00A83B37" w:rsidP="00A83B37">
      <w:pPr>
        <w:pStyle w:val="Akapitzlist"/>
        <w:spacing w:line="276" w:lineRule="auto"/>
        <w:ind w:left="927"/>
        <w:rPr>
          <w:rFonts w:ascii="Georgia" w:hAnsi="Georgia"/>
        </w:rPr>
      </w:pPr>
      <w:r w:rsidRPr="0060734B">
        <w:rPr>
          <w:rFonts w:ascii="Georgia" w:hAnsi="Georgia"/>
          <w:b/>
        </w:rPr>
        <w:t>spodnie:</w:t>
      </w:r>
      <w:r w:rsidR="006B201F" w:rsidRPr="00F61BC0">
        <w:rPr>
          <w:rFonts w:ascii="Georgia" w:hAnsi="Georgia"/>
        </w:rPr>
        <w:t xml:space="preserve"> na gumie, dodatkowo wiązane na troczki, z dwoma kieszeniami. Materiał przeznaczony do prania w wysokich temperaturach, wytrzymały, lekki, gramatura co najmniej 170 g/m2.</w:t>
      </w:r>
    </w:p>
    <w:p w:rsidR="00A83B37" w:rsidRPr="00F61BC0" w:rsidRDefault="00A83B37" w:rsidP="00A83B37">
      <w:pPr>
        <w:pStyle w:val="Akapitzlist"/>
        <w:spacing w:line="276" w:lineRule="auto"/>
        <w:ind w:left="927"/>
        <w:rPr>
          <w:rFonts w:ascii="Georgia" w:hAnsi="Georgia"/>
        </w:rPr>
      </w:pPr>
      <w:r w:rsidRPr="0060734B">
        <w:rPr>
          <w:rFonts w:ascii="Georgia" w:hAnsi="Georgia"/>
          <w:b/>
        </w:rPr>
        <w:t>obuwie:</w:t>
      </w:r>
      <w:r w:rsidR="006B201F" w:rsidRPr="00F61BC0">
        <w:rPr>
          <w:rFonts w:ascii="Georgia" w:hAnsi="Georgia"/>
        </w:rPr>
        <w:t xml:space="preserve">  np. klapki,  damsko- męskie- możliwość wyboru rozmiarów od 35-47 , </w:t>
      </w:r>
      <w:r w:rsidR="003C4AFA" w:rsidRPr="00F61BC0">
        <w:rPr>
          <w:rFonts w:ascii="Georgia" w:hAnsi="Georgia"/>
        </w:rPr>
        <w:t xml:space="preserve">wykonane w całości </w:t>
      </w:r>
      <w:r w:rsidR="006B201F" w:rsidRPr="00F61BC0">
        <w:rPr>
          <w:rFonts w:ascii="Georgia" w:hAnsi="Georgia"/>
        </w:rPr>
        <w:t xml:space="preserve"> z gładkiej skóry</w:t>
      </w:r>
      <w:r w:rsidR="00F61BC0" w:rsidRPr="00F61BC0">
        <w:rPr>
          <w:rFonts w:ascii="Georgia" w:hAnsi="Georgia"/>
        </w:rPr>
        <w:t>, z wkładką. Możliwość prania obuwia</w:t>
      </w:r>
      <w:r w:rsidR="006B201F" w:rsidRPr="00F61BC0">
        <w:rPr>
          <w:rFonts w:ascii="Georgia" w:hAnsi="Georgia"/>
        </w:rPr>
        <w:t>. Pasek na pietę składany, regulowany.</w:t>
      </w:r>
    </w:p>
    <w:p w:rsidR="006151F4" w:rsidRPr="00F61BC0" w:rsidRDefault="006151F4" w:rsidP="006151F4">
      <w:pPr>
        <w:spacing w:line="276" w:lineRule="auto"/>
        <w:rPr>
          <w:rFonts w:ascii="Georgia" w:hAnsi="Georgia"/>
        </w:rPr>
      </w:pPr>
    </w:p>
    <w:p w:rsidR="0041148C" w:rsidRPr="00A84E08" w:rsidRDefault="0041148C" w:rsidP="00A84E08">
      <w:pPr>
        <w:spacing w:line="276" w:lineRule="auto"/>
        <w:rPr>
          <w:rFonts w:ascii="Georgia" w:hAnsi="Georgia"/>
        </w:rPr>
      </w:pPr>
      <w:r w:rsidRPr="00A84E08">
        <w:rPr>
          <w:rFonts w:ascii="Georgia" w:hAnsi="Georgia"/>
        </w:rPr>
        <w:t>2.3.  Wymagany termin realizacji przedmiotu zamówienia.</w:t>
      </w:r>
    </w:p>
    <w:p w:rsidR="00B03649" w:rsidRDefault="00B03649" w:rsidP="00A84E08">
      <w:pPr>
        <w:spacing w:line="276" w:lineRule="auto"/>
        <w:rPr>
          <w:rFonts w:ascii="Georgia" w:hAnsi="Georgia"/>
        </w:rPr>
      </w:pPr>
    </w:p>
    <w:p w:rsidR="0041148C" w:rsidRPr="0018305F" w:rsidRDefault="00F864D9" w:rsidP="00A84E08">
      <w:pPr>
        <w:spacing w:line="276" w:lineRule="auto"/>
        <w:rPr>
          <w:rFonts w:ascii="Georgia" w:hAnsi="Georgia"/>
        </w:rPr>
      </w:pPr>
      <w:r w:rsidRPr="0018305F">
        <w:rPr>
          <w:rFonts w:ascii="Georgia" w:hAnsi="Georgia"/>
        </w:rPr>
        <w:t>Termin rea</w:t>
      </w:r>
      <w:r w:rsidR="0018305F" w:rsidRPr="0018305F">
        <w:rPr>
          <w:rFonts w:ascii="Georgia" w:hAnsi="Georgia"/>
        </w:rPr>
        <w:t>lizacji zamówienia maksymalnie do 30.09.2017 roku.</w:t>
      </w:r>
    </w:p>
    <w:p w:rsidR="0041148C" w:rsidRPr="00D454D9" w:rsidRDefault="0041148C" w:rsidP="00A84E08">
      <w:pPr>
        <w:spacing w:line="276" w:lineRule="auto"/>
        <w:rPr>
          <w:rFonts w:ascii="Georgia" w:hAnsi="Georgia"/>
          <w:b/>
          <w:color w:val="FF0000"/>
        </w:rPr>
      </w:pPr>
    </w:p>
    <w:p w:rsidR="00725ADE" w:rsidRPr="00A84E08" w:rsidRDefault="0041148C" w:rsidP="00D20896">
      <w:pPr>
        <w:spacing w:after="120" w:line="276" w:lineRule="auto"/>
        <w:rPr>
          <w:rFonts w:ascii="Georgia" w:hAnsi="Georgia"/>
          <w:b/>
        </w:rPr>
      </w:pPr>
      <w:r w:rsidRPr="00A84E08">
        <w:rPr>
          <w:rFonts w:ascii="Georgia" w:hAnsi="Georgia"/>
          <w:b/>
        </w:rPr>
        <w:t>3.  Wymagania Zamawiającego względem wykonawców.</w:t>
      </w:r>
    </w:p>
    <w:p w:rsidR="0041148C" w:rsidRPr="0060734B" w:rsidRDefault="0041148C" w:rsidP="00A84E08">
      <w:pPr>
        <w:spacing w:line="276" w:lineRule="auto"/>
        <w:jc w:val="both"/>
        <w:rPr>
          <w:rFonts w:ascii="Georgia" w:hAnsi="Georgia"/>
        </w:rPr>
      </w:pPr>
    </w:p>
    <w:p w:rsidR="0041148C" w:rsidRPr="0060734B" w:rsidRDefault="0060734B" w:rsidP="00D20896">
      <w:pPr>
        <w:spacing w:after="120" w:line="276" w:lineRule="auto"/>
        <w:jc w:val="both"/>
        <w:rPr>
          <w:rFonts w:ascii="Georgia" w:hAnsi="Georgia"/>
        </w:rPr>
      </w:pPr>
      <w:r>
        <w:rPr>
          <w:rFonts w:ascii="Georgia" w:hAnsi="Georgia"/>
        </w:rPr>
        <w:t>3.1</w:t>
      </w:r>
      <w:r w:rsidR="0041148C" w:rsidRPr="0060734B">
        <w:rPr>
          <w:rFonts w:ascii="Georgia" w:hAnsi="Georgia"/>
        </w:rPr>
        <w:t xml:space="preserve">  Dokumenty wymagane od wykonawców:</w:t>
      </w:r>
    </w:p>
    <w:p w:rsidR="0041148C" w:rsidRPr="00BE22CC" w:rsidRDefault="0041148C" w:rsidP="00BB157F">
      <w:pPr>
        <w:spacing w:line="276" w:lineRule="auto"/>
        <w:rPr>
          <w:rFonts w:ascii="Georgia" w:hAnsi="Georgia"/>
        </w:rPr>
      </w:pPr>
      <w:r w:rsidRPr="00A84E08">
        <w:rPr>
          <w:rFonts w:ascii="Georgia" w:hAnsi="Georgia"/>
        </w:rPr>
        <w:t xml:space="preserve">         a</w:t>
      </w:r>
      <w:r w:rsidR="003E2838">
        <w:rPr>
          <w:rFonts w:ascii="Georgia" w:hAnsi="Georgia"/>
        </w:rPr>
        <w:t xml:space="preserve">)   </w:t>
      </w:r>
      <w:r w:rsidRPr="00BE22CC">
        <w:rPr>
          <w:rFonts w:ascii="Georgia" w:hAnsi="Georgia"/>
        </w:rPr>
        <w:t>wypełniony formularz oferty, wg załącznika nr 1;</w:t>
      </w:r>
    </w:p>
    <w:p w:rsidR="001D1E5A" w:rsidRDefault="00BE22CC" w:rsidP="00BB157F">
      <w:pPr>
        <w:spacing w:line="276" w:lineRule="auto"/>
        <w:ind w:right="-569"/>
        <w:rPr>
          <w:rFonts w:ascii="Georgia" w:hAnsi="Georgia"/>
        </w:rPr>
      </w:pPr>
      <w:r>
        <w:rPr>
          <w:rFonts w:ascii="Georgia" w:hAnsi="Georgia"/>
        </w:rPr>
        <w:t xml:space="preserve">         b</w:t>
      </w:r>
      <w:r w:rsidR="00A84E08">
        <w:rPr>
          <w:rFonts w:ascii="Georgia" w:hAnsi="Georgia"/>
        </w:rPr>
        <w:t xml:space="preserve">)  </w:t>
      </w:r>
      <w:r w:rsidR="0041148C" w:rsidRPr="00A84E08">
        <w:rPr>
          <w:rFonts w:ascii="Georgia" w:hAnsi="Georgia"/>
        </w:rPr>
        <w:t>aktualny</w:t>
      </w:r>
      <w:r w:rsidR="0041148C" w:rsidRPr="00A84E08">
        <w:rPr>
          <w:rFonts w:ascii="Georgia" w:hAnsi="Georgia"/>
          <w:vertAlign w:val="superscript"/>
        </w:rPr>
        <w:t>**</w:t>
      </w:r>
      <w:r w:rsidR="0041148C" w:rsidRPr="00A84E08">
        <w:rPr>
          <w:rFonts w:ascii="Georgia" w:hAnsi="Georgia"/>
        </w:rPr>
        <w:t xml:space="preserve"> odpis z właściwego rejestru albo zaświadczenie o wpisie do ewidencji działalności</w:t>
      </w:r>
      <w:r w:rsidR="00A84E08">
        <w:rPr>
          <w:rFonts w:ascii="Georgia" w:hAnsi="Georgia"/>
        </w:rPr>
        <w:t xml:space="preserve"> gospodarczej, </w:t>
      </w:r>
      <w:r w:rsidR="0041148C" w:rsidRPr="00A84E08">
        <w:rPr>
          <w:rFonts w:ascii="Georgia" w:hAnsi="Georgia"/>
        </w:rPr>
        <w:t>jeżeli odrębne przepisy wymagają wpisu do rejestru lub zgłoszenia do ewidencji działalnośc</w:t>
      </w:r>
      <w:r w:rsidR="003E2838">
        <w:rPr>
          <w:rFonts w:ascii="Georgia" w:hAnsi="Georgia"/>
        </w:rPr>
        <w:t xml:space="preserve">i </w:t>
      </w:r>
      <w:r w:rsidR="001D1E5A">
        <w:rPr>
          <w:rFonts w:ascii="Georgia" w:hAnsi="Georgia"/>
        </w:rPr>
        <w:t xml:space="preserve">gospodarczej; </w:t>
      </w:r>
    </w:p>
    <w:p w:rsidR="00B8317B" w:rsidRPr="00BE22CC" w:rsidRDefault="002465DD" w:rsidP="00BE22CC">
      <w:pPr>
        <w:pStyle w:val="Akapitzlist"/>
        <w:numPr>
          <w:ilvl w:val="0"/>
          <w:numId w:val="39"/>
        </w:numPr>
        <w:spacing w:line="276" w:lineRule="auto"/>
        <w:ind w:right="-569"/>
        <w:rPr>
          <w:rFonts w:ascii="Georgia" w:hAnsi="Georgia"/>
        </w:rPr>
      </w:pPr>
      <w:r w:rsidRPr="00BE22CC">
        <w:rPr>
          <w:rFonts w:ascii="Georgia" w:hAnsi="Georgia"/>
        </w:rPr>
        <w:t xml:space="preserve">oświadczenie </w:t>
      </w:r>
      <w:r w:rsidR="00B8317B" w:rsidRPr="00BE22CC">
        <w:rPr>
          <w:rFonts w:ascii="Georgia" w:hAnsi="Georgia"/>
        </w:rPr>
        <w:t xml:space="preserve">o braku powiązań </w:t>
      </w:r>
      <w:r w:rsidRPr="00BE22CC">
        <w:rPr>
          <w:rFonts w:ascii="Georgia" w:hAnsi="Georgia"/>
        </w:rPr>
        <w:t>kapitałowych</w:t>
      </w:r>
      <w:r w:rsidR="001D1E5A" w:rsidRPr="00BE22CC">
        <w:rPr>
          <w:rFonts w:ascii="Georgia" w:hAnsi="Georgia"/>
        </w:rPr>
        <w:t xml:space="preserve"> lub osobowych z Zamawiającym</w:t>
      </w:r>
      <w:r w:rsidR="00BE22CC">
        <w:rPr>
          <w:rFonts w:ascii="Georgia" w:hAnsi="Georgia"/>
        </w:rPr>
        <w:t xml:space="preserve"> , wg załącznika nr 2.</w:t>
      </w:r>
    </w:p>
    <w:p w:rsidR="001D1E5A" w:rsidRPr="001D1E5A" w:rsidRDefault="001D1E5A" w:rsidP="00BB157F">
      <w:pPr>
        <w:spacing w:line="276" w:lineRule="auto"/>
        <w:ind w:right="-569"/>
        <w:rPr>
          <w:rFonts w:ascii="Georgia" w:hAnsi="Georgia"/>
        </w:rPr>
      </w:pPr>
      <w:r>
        <w:rPr>
          <w:rFonts w:ascii="Georgia" w:hAnsi="Georgia"/>
        </w:rPr>
        <w:t xml:space="preserve">          </w:t>
      </w:r>
      <w:r w:rsidR="0018305F">
        <w:rPr>
          <w:rFonts w:ascii="Georgia" w:hAnsi="Georgia"/>
        </w:rPr>
        <w:t xml:space="preserve">d). specyfikacja techniczna przedmiotu oferty wraz z próbką przedmiotu zamówienia. </w:t>
      </w:r>
    </w:p>
    <w:p w:rsidR="00B8317B" w:rsidRPr="00A84E08" w:rsidRDefault="00B8317B" w:rsidP="00BB157F">
      <w:pPr>
        <w:spacing w:line="276" w:lineRule="auto"/>
        <w:ind w:right="-569"/>
        <w:rPr>
          <w:rFonts w:ascii="Georgia" w:hAnsi="Georgia"/>
        </w:rPr>
      </w:pPr>
    </w:p>
    <w:p w:rsidR="0041148C" w:rsidRPr="00BE22CC" w:rsidRDefault="0041148C" w:rsidP="00D1282F">
      <w:pPr>
        <w:pStyle w:val="Tekstpodstawowywcity3"/>
        <w:spacing w:line="276" w:lineRule="auto"/>
        <w:ind w:right="-2"/>
        <w:jc w:val="both"/>
        <w:rPr>
          <w:rFonts w:ascii="Georgia" w:hAnsi="Georgia"/>
          <w:sz w:val="20"/>
          <w:szCs w:val="20"/>
        </w:rPr>
      </w:pPr>
      <w:r w:rsidRPr="00A84E08">
        <w:rPr>
          <w:rFonts w:ascii="Georgia" w:hAnsi="Georgia"/>
          <w:sz w:val="20"/>
          <w:szCs w:val="20"/>
        </w:rPr>
        <w:t xml:space="preserve">Jeżeli  </w:t>
      </w:r>
      <w:r w:rsidRPr="00BE22CC">
        <w:rPr>
          <w:rFonts w:ascii="Georgia" w:hAnsi="Georgia"/>
          <w:sz w:val="20"/>
          <w:szCs w:val="20"/>
        </w:rPr>
        <w:t>wykonawca nie spełni wymogów, o których mowa w pkt 3</w:t>
      </w:r>
      <w:r w:rsidR="008A344D">
        <w:rPr>
          <w:rFonts w:ascii="Georgia" w:hAnsi="Georgia"/>
          <w:sz w:val="20"/>
          <w:szCs w:val="20"/>
        </w:rPr>
        <w:t>,</w:t>
      </w:r>
      <w:r w:rsidRPr="00BE22CC">
        <w:rPr>
          <w:rFonts w:ascii="Georgia" w:hAnsi="Georgia"/>
          <w:sz w:val="20"/>
          <w:szCs w:val="20"/>
        </w:rPr>
        <w:t xml:space="preserve"> lub w przypadku gdy Zamawiający nie uzna złożonych dokumentów za spełniające te wymogi, </w:t>
      </w:r>
      <w:r w:rsidR="008002F2" w:rsidRPr="00BE22CC">
        <w:rPr>
          <w:rFonts w:ascii="Georgia" w:hAnsi="Georgia"/>
          <w:sz w:val="20"/>
          <w:szCs w:val="20"/>
        </w:rPr>
        <w:t xml:space="preserve">a oferent w wyznaczonym czasie nie uzupełni wymaganych dokumentów, </w:t>
      </w:r>
      <w:r w:rsidRPr="00BE22CC">
        <w:rPr>
          <w:rFonts w:ascii="Georgia" w:hAnsi="Georgia"/>
          <w:sz w:val="20"/>
          <w:szCs w:val="20"/>
        </w:rPr>
        <w:t>złożona oferta zostanie odrzucona bez szczegółowej analizy merytorycznej.</w:t>
      </w:r>
    </w:p>
    <w:p w:rsidR="0041148C" w:rsidRPr="00725ADE" w:rsidRDefault="0041148C" w:rsidP="00A84E08">
      <w:pPr>
        <w:spacing w:line="276" w:lineRule="auto"/>
        <w:jc w:val="both"/>
        <w:rPr>
          <w:rFonts w:ascii="Georgia" w:hAnsi="Georgia"/>
          <w:sz w:val="14"/>
          <w:szCs w:val="14"/>
        </w:rPr>
      </w:pPr>
      <w:r w:rsidRPr="00725ADE">
        <w:rPr>
          <w:rFonts w:ascii="Georgia" w:hAnsi="Georgia"/>
          <w:sz w:val="14"/>
          <w:szCs w:val="14"/>
        </w:rPr>
        <w:t xml:space="preserve">*      Rozumie się:  oryginał dokumentu lub kserokopię potwierdzoną przez osoby uprawnione do reprezentacji  firmy lub notariusza, radcę </w:t>
      </w:r>
      <w:r w:rsidRPr="00725ADE">
        <w:rPr>
          <w:rFonts w:ascii="Georgia" w:hAnsi="Georgia"/>
          <w:sz w:val="14"/>
          <w:szCs w:val="14"/>
        </w:rPr>
        <w:br/>
        <w:t xml:space="preserve">        prawnego/adwokata obsługującego Wykonawcę.</w:t>
      </w:r>
    </w:p>
    <w:p w:rsidR="00861DE9" w:rsidRPr="00725ADE" w:rsidRDefault="00861DE9" w:rsidP="00A84E08">
      <w:pPr>
        <w:spacing w:line="276" w:lineRule="auto"/>
        <w:jc w:val="both"/>
        <w:rPr>
          <w:rFonts w:ascii="Georgia" w:hAnsi="Georgia"/>
          <w:sz w:val="14"/>
          <w:szCs w:val="14"/>
        </w:rPr>
      </w:pPr>
    </w:p>
    <w:p w:rsidR="0041148C" w:rsidRPr="00725ADE" w:rsidRDefault="0041148C" w:rsidP="00A84E08">
      <w:pPr>
        <w:spacing w:line="276" w:lineRule="auto"/>
        <w:jc w:val="both"/>
        <w:rPr>
          <w:rFonts w:ascii="Georgia" w:hAnsi="Georgia"/>
          <w:sz w:val="14"/>
          <w:szCs w:val="14"/>
        </w:rPr>
      </w:pPr>
      <w:r w:rsidRPr="00725ADE">
        <w:rPr>
          <w:rFonts w:ascii="Georgia" w:hAnsi="Georgia"/>
          <w:sz w:val="14"/>
          <w:szCs w:val="14"/>
        </w:rPr>
        <w:t xml:space="preserve">**    Przez aktualny należy rozumieć dokument wystawiony nie wcześniej niż 6 miesięcy przed dniem otwarcia ofert. Dokumenty te mogą </w:t>
      </w:r>
      <w:r w:rsidRPr="00725ADE">
        <w:rPr>
          <w:rFonts w:ascii="Georgia" w:hAnsi="Georgia"/>
          <w:sz w:val="14"/>
          <w:szCs w:val="14"/>
        </w:rPr>
        <w:br/>
        <w:t xml:space="preserve">        być złożone w postaci kserokopii, jednak wówczas winny być uwierzytelnione przez osoby uprawnione do reprezentacji firmy lub </w:t>
      </w:r>
      <w:r w:rsidRPr="00725ADE">
        <w:rPr>
          <w:rFonts w:ascii="Georgia" w:hAnsi="Georgia"/>
          <w:sz w:val="14"/>
          <w:szCs w:val="14"/>
        </w:rPr>
        <w:br/>
        <w:t xml:space="preserve">        notariusza, radcę prawnego/adwokata obsługującego Wykonawcę.</w:t>
      </w:r>
    </w:p>
    <w:p w:rsidR="00A84E08" w:rsidRDefault="00A84E08" w:rsidP="00A84E08">
      <w:pPr>
        <w:spacing w:line="276" w:lineRule="auto"/>
        <w:rPr>
          <w:rFonts w:ascii="Georgia" w:hAnsi="Georgia"/>
        </w:rPr>
      </w:pPr>
    </w:p>
    <w:p w:rsidR="002465DD" w:rsidRDefault="002465DD" w:rsidP="00A84E08">
      <w:pPr>
        <w:spacing w:line="276" w:lineRule="auto"/>
        <w:rPr>
          <w:rFonts w:ascii="Georgia" w:hAnsi="Georgia"/>
        </w:rPr>
      </w:pPr>
    </w:p>
    <w:p w:rsidR="002465DD" w:rsidRPr="00A84E08" w:rsidRDefault="002465DD" w:rsidP="00A84E08">
      <w:pPr>
        <w:spacing w:line="276" w:lineRule="auto"/>
        <w:rPr>
          <w:rFonts w:ascii="Georgia" w:hAnsi="Georgia"/>
        </w:rPr>
      </w:pPr>
    </w:p>
    <w:p w:rsidR="0041148C" w:rsidRPr="00A84E08" w:rsidRDefault="0041148C" w:rsidP="00D20896">
      <w:pPr>
        <w:spacing w:after="120" w:line="276" w:lineRule="auto"/>
        <w:rPr>
          <w:rFonts w:ascii="Georgia" w:hAnsi="Georgia"/>
          <w:b/>
        </w:rPr>
      </w:pPr>
      <w:r w:rsidRPr="00A84E08">
        <w:rPr>
          <w:rFonts w:ascii="Georgia" w:hAnsi="Georgia"/>
          <w:b/>
        </w:rPr>
        <w:t>4. Cena ofertowa</w:t>
      </w:r>
    </w:p>
    <w:p w:rsidR="0041148C" w:rsidRPr="00A84E08" w:rsidRDefault="0041148C" w:rsidP="00A84E08">
      <w:pPr>
        <w:numPr>
          <w:ilvl w:val="0"/>
          <w:numId w:val="4"/>
        </w:numPr>
        <w:spacing w:line="276" w:lineRule="auto"/>
        <w:jc w:val="both"/>
        <w:rPr>
          <w:rFonts w:ascii="Georgia" w:hAnsi="Georgia"/>
        </w:rPr>
      </w:pPr>
      <w:r w:rsidRPr="00A84E08">
        <w:rPr>
          <w:rFonts w:ascii="Georgia" w:hAnsi="Georgia"/>
        </w:rPr>
        <w:t>Wykonawca w przedstawionej ofercie wykonania przedmiotu zamówienia winien zaoferować cenę</w:t>
      </w:r>
      <w:r w:rsidR="008A344D">
        <w:rPr>
          <w:rFonts w:ascii="Georgia" w:hAnsi="Georgia"/>
        </w:rPr>
        <w:t xml:space="preserve"> kompletną</w:t>
      </w:r>
      <w:r w:rsidRPr="00A84E08">
        <w:rPr>
          <w:rFonts w:ascii="Georgia" w:hAnsi="Georgia"/>
        </w:rPr>
        <w:t>, jednoznaczną i ostateczną.</w:t>
      </w:r>
    </w:p>
    <w:p w:rsidR="0041148C" w:rsidRPr="00A84E08" w:rsidRDefault="0041148C" w:rsidP="00A84E08">
      <w:pPr>
        <w:numPr>
          <w:ilvl w:val="0"/>
          <w:numId w:val="4"/>
        </w:numPr>
        <w:spacing w:line="276" w:lineRule="auto"/>
        <w:jc w:val="both"/>
        <w:rPr>
          <w:rFonts w:ascii="Georgia" w:hAnsi="Georgia"/>
        </w:rPr>
      </w:pPr>
      <w:r w:rsidRPr="00A84E08">
        <w:rPr>
          <w:rFonts w:ascii="Georgia" w:hAnsi="Georgia"/>
        </w:rPr>
        <w:t>Cena oferty powinna zawierać dodatkowo kalkulację ceny poszczególnych elementów zamówienia, podania osobno ceny netto i wysokości podatku VAT przy uwzględnieniu odpowiedniej stawki procentowej.</w:t>
      </w:r>
    </w:p>
    <w:p w:rsidR="0041148C" w:rsidRPr="00A84E08" w:rsidRDefault="0041148C" w:rsidP="00A84E08">
      <w:pPr>
        <w:numPr>
          <w:ilvl w:val="0"/>
          <w:numId w:val="4"/>
        </w:numPr>
        <w:spacing w:line="276" w:lineRule="auto"/>
        <w:jc w:val="both"/>
        <w:rPr>
          <w:rFonts w:ascii="Georgia" w:hAnsi="Georgia"/>
        </w:rPr>
      </w:pPr>
      <w:r w:rsidRPr="00A84E08">
        <w:rPr>
          <w:rFonts w:ascii="Georgia" w:hAnsi="Georgia"/>
        </w:rPr>
        <w:t>Cena oferty powinna być wyrażona w złotych polskich i określać wartość przedmiotu zamówienia na dzień jego realizacji zgodnie z ustalonym terminem i harmonogramem.</w:t>
      </w:r>
    </w:p>
    <w:p w:rsidR="0041148C" w:rsidRPr="00A84E08" w:rsidRDefault="0041148C" w:rsidP="00A84E08">
      <w:pPr>
        <w:numPr>
          <w:ilvl w:val="0"/>
          <w:numId w:val="4"/>
        </w:numPr>
        <w:spacing w:line="276" w:lineRule="auto"/>
        <w:jc w:val="both"/>
        <w:rPr>
          <w:rFonts w:ascii="Georgia" w:hAnsi="Georgia"/>
        </w:rPr>
      </w:pPr>
      <w:r w:rsidRPr="00A84E08">
        <w:rPr>
          <w:rFonts w:ascii="Georgia" w:hAnsi="Georgia"/>
        </w:rPr>
        <w:t>Stawki i ceny, wymienione przez  wykonawcę w ofercie nie będą podlegać korektom w trakcie wykonania Umowy.</w:t>
      </w:r>
    </w:p>
    <w:p w:rsidR="0041148C" w:rsidRPr="00A84E08" w:rsidRDefault="0041148C" w:rsidP="00A84E08">
      <w:pPr>
        <w:numPr>
          <w:ilvl w:val="0"/>
          <w:numId w:val="4"/>
        </w:numPr>
        <w:spacing w:line="276" w:lineRule="auto"/>
        <w:jc w:val="both"/>
        <w:rPr>
          <w:rFonts w:ascii="Georgia" w:hAnsi="Georgia"/>
        </w:rPr>
      </w:pPr>
      <w:r w:rsidRPr="00A84E08">
        <w:rPr>
          <w:rFonts w:ascii="Georgia" w:hAnsi="Georgia"/>
        </w:rPr>
        <w:t>Cena oferty winna uwzględniać wymagane opłaty, koszty transportu, pracę sprzętu i ewentualne cło.</w:t>
      </w:r>
    </w:p>
    <w:p w:rsidR="0041148C" w:rsidRPr="00A84E08" w:rsidRDefault="0041148C" w:rsidP="00A84E08">
      <w:pPr>
        <w:spacing w:line="276" w:lineRule="auto"/>
        <w:rPr>
          <w:rFonts w:ascii="Georgia" w:hAnsi="Georgia"/>
        </w:rPr>
      </w:pPr>
    </w:p>
    <w:p w:rsidR="00D1282F" w:rsidRPr="00A84E08" w:rsidRDefault="0041148C" w:rsidP="00D20896">
      <w:pPr>
        <w:spacing w:after="120" w:line="276" w:lineRule="auto"/>
        <w:rPr>
          <w:rFonts w:ascii="Georgia" w:hAnsi="Georgia"/>
        </w:rPr>
      </w:pPr>
      <w:r w:rsidRPr="00A84E08">
        <w:rPr>
          <w:rFonts w:ascii="Georgia" w:hAnsi="Georgia"/>
          <w:b/>
        </w:rPr>
        <w:t>5. Wadium i zabezpieczenie należytego wykonania umowy</w:t>
      </w:r>
      <w:r w:rsidR="00861DE9" w:rsidRPr="00A84E08">
        <w:rPr>
          <w:rFonts w:ascii="Georgia" w:hAnsi="Georgia"/>
          <w:b/>
        </w:rPr>
        <w:t xml:space="preserve"> – nie dotyczy</w:t>
      </w:r>
    </w:p>
    <w:p w:rsidR="0041148C" w:rsidRPr="00A84E08" w:rsidRDefault="0041148C" w:rsidP="00D20896">
      <w:pPr>
        <w:spacing w:after="120" w:line="276" w:lineRule="auto"/>
        <w:rPr>
          <w:rFonts w:ascii="Georgia" w:hAnsi="Georgia"/>
          <w:b/>
        </w:rPr>
      </w:pPr>
      <w:r w:rsidRPr="00A84E08">
        <w:rPr>
          <w:rFonts w:ascii="Georgia" w:hAnsi="Georgia"/>
          <w:b/>
        </w:rPr>
        <w:t>6. Wybór oferty</w:t>
      </w:r>
    </w:p>
    <w:p w:rsidR="0041148C" w:rsidRPr="00A84E08" w:rsidRDefault="0041148C" w:rsidP="00725ADE">
      <w:pPr>
        <w:spacing w:after="100" w:afterAutospacing="1" w:line="276" w:lineRule="auto"/>
        <w:rPr>
          <w:rFonts w:ascii="Georgia" w:hAnsi="Georgia"/>
          <w:b/>
        </w:rPr>
      </w:pPr>
      <w:r w:rsidRPr="00A84E08">
        <w:rPr>
          <w:rFonts w:ascii="Georgia" w:hAnsi="Georgia"/>
          <w:b/>
        </w:rPr>
        <w:t>6.1 Kryteria wyboru najkorzystniejszej oferty</w:t>
      </w:r>
    </w:p>
    <w:p w:rsidR="0071632F" w:rsidRPr="00BE22CC" w:rsidRDefault="006B22F1" w:rsidP="006B22F1">
      <w:pPr>
        <w:pStyle w:val="Default"/>
        <w:rPr>
          <w:rFonts w:ascii="Georgia" w:hAnsi="Georgia"/>
          <w:color w:val="auto"/>
          <w:sz w:val="23"/>
          <w:szCs w:val="23"/>
        </w:rPr>
      </w:pPr>
      <w:r w:rsidRPr="00BE22CC">
        <w:rPr>
          <w:rFonts w:ascii="Georgia" w:hAnsi="Georgia"/>
          <w:color w:val="auto"/>
          <w:sz w:val="23"/>
          <w:szCs w:val="23"/>
        </w:rPr>
        <w:t xml:space="preserve">Zamawiający oceni i porówna jedynie te oferty, które nie zostaną odrzucone przez Zamawiającego. </w:t>
      </w:r>
    </w:p>
    <w:p w:rsidR="008002F2" w:rsidRPr="00BE22CC" w:rsidRDefault="008002F2" w:rsidP="006B22F1">
      <w:pPr>
        <w:pStyle w:val="Default"/>
        <w:rPr>
          <w:rFonts w:ascii="Georgia" w:hAnsi="Georgia"/>
          <w:b/>
          <w:bCs/>
          <w:color w:val="auto"/>
          <w:sz w:val="23"/>
          <w:szCs w:val="23"/>
        </w:rPr>
      </w:pPr>
      <w:r w:rsidRPr="00BE22CC">
        <w:rPr>
          <w:rFonts w:ascii="Georgia" w:hAnsi="Georgia"/>
          <w:color w:val="auto"/>
          <w:sz w:val="23"/>
          <w:szCs w:val="23"/>
        </w:rPr>
        <w:t>Zamawiający dopuszcza składanie ofert cz</w:t>
      </w:r>
      <w:r w:rsidR="00F864D9">
        <w:rPr>
          <w:rFonts w:ascii="Georgia" w:hAnsi="Georgia"/>
          <w:color w:val="auto"/>
          <w:sz w:val="23"/>
          <w:szCs w:val="23"/>
        </w:rPr>
        <w:t xml:space="preserve">ęściowych na każde z zadań I – </w:t>
      </w:r>
      <w:r w:rsidRPr="00BE22CC">
        <w:rPr>
          <w:rFonts w:ascii="Georgia" w:hAnsi="Georgia"/>
          <w:color w:val="auto"/>
          <w:sz w:val="23"/>
          <w:szCs w:val="23"/>
        </w:rPr>
        <w:t>II stanowiących przedmiot zamówienia.</w:t>
      </w:r>
    </w:p>
    <w:p w:rsidR="006B22F1" w:rsidRPr="00BE22CC" w:rsidRDefault="006B22F1" w:rsidP="006B22F1">
      <w:pPr>
        <w:pStyle w:val="Default"/>
        <w:rPr>
          <w:rFonts w:ascii="Georgia" w:hAnsi="Georgia"/>
          <w:b/>
          <w:bCs/>
          <w:color w:val="auto"/>
          <w:sz w:val="23"/>
          <w:szCs w:val="23"/>
        </w:rPr>
      </w:pPr>
      <w:r w:rsidRPr="00BE22CC">
        <w:rPr>
          <w:rFonts w:ascii="Georgia" w:hAnsi="Georgia"/>
          <w:color w:val="auto"/>
          <w:sz w:val="23"/>
          <w:szCs w:val="23"/>
        </w:rPr>
        <w:lastRenderedPageBreak/>
        <w:t xml:space="preserve">Oferty zostaną ocenione przez Zamawiającego </w:t>
      </w:r>
      <w:r w:rsidR="008002F2" w:rsidRPr="00BE22CC">
        <w:rPr>
          <w:rFonts w:ascii="Georgia" w:hAnsi="Georgia"/>
          <w:color w:val="auto"/>
          <w:sz w:val="23"/>
          <w:szCs w:val="23"/>
        </w:rPr>
        <w:t>oddzielnie w st</w:t>
      </w:r>
      <w:r w:rsidR="00F864D9">
        <w:rPr>
          <w:rFonts w:ascii="Georgia" w:hAnsi="Georgia"/>
          <w:color w:val="auto"/>
          <w:sz w:val="23"/>
          <w:szCs w:val="23"/>
        </w:rPr>
        <w:t xml:space="preserve">osunku do każdego z  zadań I – </w:t>
      </w:r>
      <w:r w:rsidR="008002F2" w:rsidRPr="00BE22CC">
        <w:rPr>
          <w:rFonts w:ascii="Georgia" w:hAnsi="Georgia"/>
          <w:color w:val="auto"/>
          <w:sz w:val="23"/>
          <w:szCs w:val="23"/>
        </w:rPr>
        <w:t xml:space="preserve">II stanowiących przedmioty zamówienia </w:t>
      </w:r>
      <w:r w:rsidRPr="00BE22CC">
        <w:rPr>
          <w:rFonts w:ascii="Georgia" w:hAnsi="Georgia"/>
          <w:color w:val="auto"/>
          <w:sz w:val="23"/>
          <w:szCs w:val="23"/>
        </w:rPr>
        <w:t xml:space="preserve">w oparciu o następujące kryteria i ich znaczenie: </w:t>
      </w:r>
    </w:p>
    <w:tbl>
      <w:tblPr>
        <w:tblW w:w="0" w:type="auto"/>
        <w:tblLayout w:type="fixed"/>
        <w:tblLook w:val="0000" w:firstRow="0" w:lastRow="0" w:firstColumn="0" w:lastColumn="0" w:noHBand="0" w:noVBand="0"/>
      </w:tblPr>
      <w:tblGrid>
        <w:gridCol w:w="4815"/>
        <w:gridCol w:w="3544"/>
      </w:tblGrid>
      <w:tr w:rsidR="00BE22CC" w:rsidRPr="00BE22CC" w:rsidTr="008002F2">
        <w:trPr>
          <w:trHeight w:val="412"/>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B22F1" w:rsidRPr="00BE22CC" w:rsidRDefault="006B22F1" w:rsidP="008002F2">
            <w:pPr>
              <w:pStyle w:val="Default"/>
              <w:rPr>
                <w:rFonts w:ascii="Georgia" w:hAnsi="Georgia"/>
                <w:color w:val="auto"/>
                <w:sz w:val="23"/>
                <w:szCs w:val="23"/>
              </w:rPr>
            </w:pPr>
            <w:r w:rsidRPr="00BE22CC">
              <w:rPr>
                <w:rFonts w:ascii="Georgia" w:hAnsi="Georgia"/>
                <w:color w:val="auto"/>
                <w:sz w:val="23"/>
                <w:szCs w:val="23"/>
              </w:rPr>
              <w:t xml:space="preserve">Kryterium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B22F1" w:rsidRPr="00BE22CC" w:rsidRDefault="006B22F1" w:rsidP="008002F2">
            <w:pPr>
              <w:pStyle w:val="Default"/>
              <w:rPr>
                <w:rFonts w:ascii="Georgia" w:hAnsi="Georgia"/>
                <w:color w:val="auto"/>
                <w:sz w:val="23"/>
                <w:szCs w:val="23"/>
              </w:rPr>
            </w:pPr>
            <w:r w:rsidRPr="00BE22CC">
              <w:rPr>
                <w:rFonts w:ascii="Georgia" w:hAnsi="Georgia"/>
                <w:color w:val="auto"/>
                <w:sz w:val="23"/>
                <w:szCs w:val="23"/>
              </w:rPr>
              <w:t xml:space="preserve">Waga procentowa kryterium </w:t>
            </w:r>
          </w:p>
        </w:tc>
      </w:tr>
      <w:tr w:rsidR="00BE22CC" w:rsidRPr="00BE22CC" w:rsidTr="008002F2">
        <w:trPr>
          <w:trHeight w:val="120"/>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B22F1" w:rsidRPr="00BE22CC" w:rsidRDefault="006B22F1" w:rsidP="008002F2">
            <w:pPr>
              <w:pStyle w:val="Default"/>
              <w:rPr>
                <w:rFonts w:ascii="Georgia" w:hAnsi="Georgia"/>
                <w:color w:val="auto"/>
                <w:sz w:val="23"/>
                <w:szCs w:val="23"/>
              </w:rPr>
            </w:pPr>
            <w:r w:rsidRPr="00BE22CC">
              <w:rPr>
                <w:rFonts w:ascii="Georgia" w:hAnsi="Georgia"/>
                <w:b/>
                <w:bCs/>
                <w:color w:val="auto"/>
                <w:sz w:val="23"/>
                <w:szCs w:val="23"/>
              </w:rPr>
              <w:t xml:space="preserve">Cena usługi [C]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B22F1" w:rsidRPr="00BE22CC" w:rsidRDefault="006B22F1" w:rsidP="008002F2">
            <w:pPr>
              <w:pStyle w:val="Default"/>
              <w:rPr>
                <w:rFonts w:ascii="Georgia" w:hAnsi="Georgia"/>
                <w:color w:val="auto"/>
                <w:sz w:val="23"/>
                <w:szCs w:val="23"/>
              </w:rPr>
            </w:pPr>
            <w:r w:rsidRPr="00BE22CC">
              <w:rPr>
                <w:rFonts w:ascii="Georgia" w:hAnsi="Georgia"/>
                <w:color w:val="auto"/>
                <w:sz w:val="23"/>
                <w:szCs w:val="23"/>
              </w:rPr>
              <w:t xml:space="preserve">70% </w:t>
            </w:r>
          </w:p>
        </w:tc>
      </w:tr>
      <w:tr w:rsidR="006B22F1" w:rsidRPr="00BE22CC" w:rsidTr="008002F2">
        <w:trPr>
          <w:trHeight w:val="262"/>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B22F1" w:rsidRPr="00BE22CC" w:rsidRDefault="006B22F1" w:rsidP="008002F2">
            <w:pPr>
              <w:pStyle w:val="Default"/>
              <w:rPr>
                <w:rFonts w:ascii="Georgia" w:hAnsi="Georgia"/>
                <w:color w:val="auto"/>
                <w:sz w:val="23"/>
                <w:szCs w:val="23"/>
              </w:rPr>
            </w:pPr>
            <w:r w:rsidRPr="00BE22CC">
              <w:rPr>
                <w:rFonts w:ascii="Georgia" w:hAnsi="Georgia"/>
                <w:b/>
                <w:bCs/>
                <w:color w:val="auto"/>
                <w:sz w:val="23"/>
                <w:szCs w:val="23"/>
              </w:rPr>
              <w:t>Termin dostawy</w:t>
            </w:r>
            <w:r w:rsidR="0018305F">
              <w:rPr>
                <w:rFonts w:ascii="Georgia" w:hAnsi="Georgia"/>
                <w:b/>
                <w:bCs/>
                <w:color w:val="auto"/>
                <w:sz w:val="23"/>
                <w:szCs w:val="23"/>
              </w:rPr>
              <w:t xml:space="preserve"> w dniach roboczych </w:t>
            </w:r>
            <w:r w:rsidRPr="00BE22CC">
              <w:rPr>
                <w:rFonts w:ascii="Georgia" w:hAnsi="Georgia"/>
                <w:b/>
                <w:bCs/>
                <w:color w:val="auto"/>
                <w:sz w:val="23"/>
                <w:szCs w:val="23"/>
              </w:rPr>
              <w:t xml:space="preserve"> [D]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B22F1" w:rsidRPr="00BE22CC" w:rsidRDefault="006B22F1" w:rsidP="008002F2">
            <w:pPr>
              <w:pStyle w:val="Default"/>
              <w:rPr>
                <w:rFonts w:ascii="Georgia" w:hAnsi="Georgia"/>
                <w:color w:val="auto"/>
                <w:sz w:val="23"/>
                <w:szCs w:val="23"/>
              </w:rPr>
            </w:pPr>
            <w:r w:rsidRPr="00BE22CC">
              <w:rPr>
                <w:rFonts w:ascii="Georgia" w:hAnsi="Georgia"/>
                <w:color w:val="auto"/>
                <w:sz w:val="23"/>
                <w:szCs w:val="23"/>
              </w:rPr>
              <w:t xml:space="preserve">30% </w:t>
            </w:r>
          </w:p>
        </w:tc>
      </w:tr>
    </w:tbl>
    <w:p w:rsidR="006B22F1" w:rsidRPr="00BE22CC" w:rsidRDefault="006B22F1" w:rsidP="006B22F1">
      <w:pPr>
        <w:pStyle w:val="Default"/>
        <w:rPr>
          <w:rFonts w:ascii="Georgia" w:hAnsi="Georgia"/>
          <w:b/>
          <w:bCs/>
          <w:color w:val="auto"/>
          <w:sz w:val="23"/>
          <w:szCs w:val="23"/>
        </w:rPr>
      </w:pPr>
    </w:p>
    <w:p w:rsidR="006B22F1" w:rsidRPr="00BE22CC" w:rsidRDefault="006B22F1" w:rsidP="006B22F1">
      <w:pPr>
        <w:pStyle w:val="Default"/>
        <w:rPr>
          <w:rFonts w:ascii="Georgia" w:hAnsi="Georgia"/>
          <w:b/>
          <w:bCs/>
          <w:color w:val="auto"/>
          <w:sz w:val="23"/>
          <w:szCs w:val="23"/>
        </w:rPr>
      </w:pPr>
    </w:p>
    <w:p w:rsidR="006B22F1" w:rsidRPr="00BE22CC" w:rsidRDefault="006B22F1" w:rsidP="006B22F1">
      <w:pPr>
        <w:jc w:val="both"/>
        <w:rPr>
          <w:rFonts w:ascii="Georgia" w:hAnsi="Georgia"/>
          <w:b/>
        </w:rPr>
      </w:pPr>
      <w:r w:rsidRPr="00BE22CC">
        <w:rPr>
          <w:rFonts w:ascii="Georgia" w:hAnsi="Georgia"/>
          <w:b/>
        </w:rPr>
        <w:t>Kryterium nr 1 cena usługi:</w:t>
      </w:r>
    </w:p>
    <w:p w:rsidR="006B22F1" w:rsidRPr="00BE22CC" w:rsidRDefault="006B22F1" w:rsidP="006B22F1">
      <w:pPr>
        <w:jc w:val="both"/>
        <w:rPr>
          <w:rFonts w:ascii="Georgia" w:hAnsi="Georgia"/>
        </w:rPr>
      </w:pPr>
    </w:p>
    <w:p w:rsidR="006B22F1" w:rsidRPr="00BE22CC" w:rsidRDefault="006B22F1" w:rsidP="006B22F1">
      <w:pPr>
        <w:jc w:val="both"/>
        <w:rPr>
          <w:rFonts w:ascii="Georgia" w:hAnsi="Georgia"/>
        </w:rPr>
      </w:pPr>
      <w:r w:rsidRPr="00BE22CC">
        <w:rPr>
          <w:rFonts w:ascii="Georgia" w:hAnsi="Georgia"/>
        </w:rPr>
        <w:tab/>
      </w:r>
      <w:r w:rsidRPr="00BE22CC">
        <w:rPr>
          <w:rFonts w:ascii="Georgia" w:hAnsi="Georgia"/>
        </w:rPr>
        <w:tab/>
      </w:r>
      <w:r w:rsidRPr="00BE22CC">
        <w:rPr>
          <w:rFonts w:ascii="Georgia" w:hAnsi="Georgia"/>
        </w:rPr>
        <w:tab/>
        <w:t>Najniższa cena spośród złożonych ofert</w:t>
      </w:r>
    </w:p>
    <w:p w:rsidR="006B22F1" w:rsidRPr="00BE22CC" w:rsidRDefault="006B22F1" w:rsidP="006B22F1">
      <w:pPr>
        <w:jc w:val="both"/>
        <w:rPr>
          <w:rFonts w:ascii="Georgia" w:hAnsi="Georgia"/>
        </w:rPr>
      </w:pPr>
      <w:r w:rsidRPr="00BE22CC">
        <w:rPr>
          <w:rFonts w:ascii="Georgia" w:hAnsi="Georgia"/>
        </w:rPr>
        <w:t xml:space="preserve">Liczba punktów = ……………………………………………………………………….. x </w:t>
      </w:r>
      <w:r w:rsidR="008002F2" w:rsidRPr="00BE22CC">
        <w:rPr>
          <w:rFonts w:ascii="Georgia" w:hAnsi="Georgia"/>
        </w:rPr>
        <w:t xml:space="preserve">100 x </w:t>
      </w:r>
      <w:r w:rsidRPr="00BE22CC">
        <w:rPr>
          <w:rFonts w:ascii="Georgia" w:hAnsi="Georgia"/>
        </w:rPr>
        <w:t>7</w:t>
      </w:r>
      <w:r w:rsidR="008002F2" w:rsidRPr="00BE22CC">
        <w:rPr>
          <w:rFonts w:ascii="Georgia" w:hAnsi="Georgia"/>
        </w:rPr>
        <w:t>0%</w:t>
      </w:r>
    </w:p>
    <w:p w:rsidR="006B22F1" w:rsidRPr="00BE22CC" w:rsidRDefault="006B22F1" w:rsidP="006B22F1">
      <w:pPr>
        <w:jc w:val="both"/>
        <w:rPr>
          <w:rFonts w:ascii="Georgia" w:hAnsi="Georgia"/>
        </w:rPr>
      </w:pPr>
      <w:r w:rsidRPr="00BE22CC">
        <w:rPr>
          <w:rFonts w:ascii="Georgia" w:hAnsi="Georgia"/>
        </w:rPr>
        <w:t xml:space="preserve">             </w:t>
      </w:r>
      <w:r w:rsidRPr="00BE22CC">
        <w:rPr>
          <w:rFonts w:ascii="Georgia" w:hAnsi="Georgia"/>
        </w:rPr>
        <w:tab/>
      </w:r>
      <w:r w:rsidRPr="00BE22CC">
        <w:rPr>
          <w:rFonts w:ascii="Georgia" w:hAnsi="Georgia"/>
        </w:rPr>
        <w:tab/>
      </w:r>
      <w:r w:rsidRPr="00BE22CC">
        <w:rPr>
          <w:rFonts w:ascii="Georgia" w:hAnsi="Georgia"/>
        </w:rPr>
        <w:tab/>
      </w:r>
      <w:r w:rsidRPr="00BE22CC">
        <w:rPr>
          <w:rFonts w:ascii="Georgia" w:hAnsi="Georgia"/>
        </w:rPr>
        <w:tab/>
        <w:t>Cena badanej oferty</w:t>
      </w:r>
    </w:p>
    <w:p w:rsidR="006B22F1" w:rsidRPr="00BE22CC" w:rsidRDefault="006B22F1" w:rsidP="006B22F1">
      <w:pPr>
        <w:jc w:val="both"/>
        <w:rPr>
          <w:rFonts w:ascii="Georgia" w:hAnsi="Georgia"/>
        </w:rPr>
      </w:pPr>
    </w:p>
    <w:p w:rsidR="006B22F1" w:rsidRPr="00BE22CC" w:rsidRDefault="006B22F1" w:rsidP="006B22F1">
      <w:pPr>
        <w:jc w:val="both"/>
        <w:rPr>
          <w:rFonts w:ascii="Georgia" w:hAnsi="Georgia"/>
          <w:b/>
        </w:rPr>
      </w:pPr>
      <w:r w:rsidRPr="00BE22CC">
        <w:rPr>
          <w:rFonts w:ascii="Georgia" w:hAnsi="Georgia"/>
          <w:b/>
        </w:rPr>
        <w:t xml:space="preserve">Kryterium nr 2 termin dostawy: </w:t>
      </w:r>
    </w:p>
    <w:p w:rsidR="006B22F1" w:rsidRPr="00BE22CC" w:rsidRDefault="006B22F1" w:rsidP="006B22F1">
      <w:pPr>
        <w:jc w:val="both"/>
        <w:rPr>
          <w:rFonts w:ascii="Georgia" w:hAnsi="Georgia"/>
        </w:rPr>
      </w:pPr>
    </w:p>
    <w:p w:rsidR="005B301C" w:rsidRPr="00BE22CC" w:rsidRDefault="005B301C" w:rsidP="005B301C">
      <w:pPr>
        <w:jc w:val="both"/>
        <w:rPr>
          <w:rFonts w:ascii="Georgia" w:hAnsi="Georgia"/>
        </w:rPr>
      </w:pPr>
      <w:r>
        <w:rPr>
          <w:rFonts w:ascii="Georgia" w:hAnsi="Georgia"/>
        </w:rPr>
        <w:tab/>
      </w:r>
      <w:r>
        <w:rPr>
          <w:rFonts w:ascii="Georgia" w:hAnsi="Georgia"/>
        </w:rPr>
        <w:tab/>
        <w:t xml:space="preserve">                </w:t>
      </w:r>
      <w:r w:rsidRPr="00BE22CC">
        <w:rPr>
          <w:rFonts w:ascii="Georgia" w:hAnsi="Georgia"/>
        </w:rPr>
        <w:t xml:space="preserve">Najkrótszy  termin dostawy spośród złożonych </w:t>
      </w:r>
    </w:p>
    <w:p w:rsidR="006B22F1" w:rsidRPr="00BE22CC" w:rsidRDefault="005B301C" w:rsidP="005B301C">
      <w:pPr>
        <w:ind w:left="2124" w:firstLine="708"/>
        <w:jc w:val="both"/>
        <w:rPr>
          <w:rFonts w:ascii="Georgia" w:hAnsi="Georgia"/>
        </w:rPr>
      </w:pPr>
      <w:r w:rsidRPr="00BE22CC">
        <w:rPr>
          <w:rFonts w:ascii="Georgia" w:hAnsi="Georgia"/>
        </w:rPr>
        <w:t xml:space="preserve">           ofert (w dniach roboczych</w:t>
      </w:r>
      <w:r>
        <w:rPr>
          <w:rFonts w:ascii="Georgia" w:hAnsi="Georgia"/>
        </w:rPr>
        <w:t xml:space="preserve">) </w:t>
      </w:r>
    </w:p>
    <w:p w:rsidR="006B22F1" w:rsidRPr="00BE22CC" w:rsidRDefault="006B22F1" w:rsidP="006B22F1">
      <w:pPr>
        <w:jc w:val="both"/>
        <w:rPr>
          <w:rFonts w:ascii="Georgia" w:hAnsi="Georgia"/>
        </w:rPr>
      </w:pPr>
      <w:r w:rsidRPr="00BE22CC">
        <w:rPr>
          <w:rFonts w:ascii="Georgia" w:hAnsi="Georgia"/>
        </w:rPr>
        <w:t xml:space="preserve">Liczba punktów = ………………………………………………………………………………………. x </w:t>
      </w:r>
      <w:r w:rsidR="008002F2" w:rsidRPr="00BE22CC">
        <w:rPr>
          <w:rFonts w:ascii="Georgia" w:hAnsi="Georgia"/>
        </w:rPr>
        <w:t xml:space="preserve">100 x </w:t>
      </w:r>
      <w:r w:rsidRPr="00BE22CC">
        <w:rPr>
          <w:rFonts w:ascii="Georgia" w:hAnsi="Georgia"/>
        </w:rPr>
        <w:t>3</w:t>
      </w:r>
      <w:r w:rsidR="008002F2" w:rsidRPr="00BE22CC">
        <w:rPr>
          <w:rFonts w:ascii="Georgia" w:hAnsi="Georgia"/>
        </w:rPr>
        <w:t>0%</w:t>
      </w:r>
    </w:p>
    <w:p w:rsidR="006B22F1" w:rsidRPr="00BE22CC" w:rsidRDefault="006B22F1" w:rsidP="005B301C">
      <w:pPr>
        <w:jc w:val="both"/>
        <w:rPr>
          <w:rFonts w:ascii="Georgia" w:hAnsi="Georgia"/>
        </w:rPr>
      </w:pPr>
      <w:r w:rsidRPr="00BE22CC">
        <w:rPr>
          <w:rFonts w:ascii="Georgia" w:hAnsi="Georgia"/>
        </w:rPr>
        <w:tab/>
      </w:r>
      <w:r w:rsidRPr="00BE22CC">
        <w:rPr>
          <w:rFonts w:ascii="Georgia" w:hAnsi="Georgia"/>
        </w:rPr>
        <w:tab/>
      </w:r>
      <w:r w:rsidRPr="00BE22CC">
        <w:rPr>
          <w:rFonts w:ascii="Georgia" w:hAnsi="Georgia"/>
        </w:rPr>
        <w:tab/>
      </w:r>
      <w:r w:rsidR="005B301C" w:rsidRPr="00BE22CC">
        <w:rPr>
          <w:rFonts w:ascii="Georgia" w:hAnsi="Georgia"/>
        </w:rPr>
        <w:t>Termin dostawy badanej oferty (w dniach roboczych</w:t>
      </w:r>
      <w:bookmarkStart w:id="2" w:name="_Hlk491941947"/>
      <w:r w:rsidR="005B301C">
        <w:rPr>
          <w:rFonts w:ascii="Georgia" w:hAnsi="Georgia"/>
        </w:rPr>
        <w:t>)</w:t>
      </w:r>
    </w:p>
    <w:p w:rsidR="00BA3FA5" w:rsidRPr="00BE22CC" w:rsidRDefault="00BA3FA5" w:rsidP="006B22F1">
      <w:pPr>
        <w:ind w:left="2124" w:firstLine="708"/>
        <w:jc w:val="both"/>
        <w:rPr>
          <w:rFonts w:ascii="Georgia" w:hAnsi="Georgia"/>
        </w:rPr>
      </w:pPr>
    </w:p>
    <w:bookmarkEnd w:id="2"/>
    <w:p w:rsidR="0071632F" w:rsidRPr="00BE22CC" w:rsidRDefault="0071632F" w:rsidP="006B22F1">
      <w:pPr>
        <w:jc w:val="both"/>
        <w:rPr>
          <w:rFonts w:ascii="Georgia" w:hAnsi="Georgia"/>
        </w:rPr>
      </w:pPr>
    </w:p>
    <w:p w:rsidR="006B22F1" w:rsidRPr="00BE22CC" w:rsidRDefault="006B22F1" w:rsidP="006B22F1">
      <w:pPr>
        <w:pStyle w:val="Default"/>
        <w:rPr>
          <w:rFonts w:ascii="Georgia" w:hAnsi="Georgia"/>
          <w:color w:val="auto"/>
          <w:sz w:val="20"/>
          <w:szCs w:val="20"/>
        </w:rPr>
      </w:pPr>
      <w:r w:rsidRPr="00BE22CC">
        <w:rPr>
          <w:rFonts w:ascii="Georgia" w:hAnsi="Georgia"/>
          <w:b/>
          <w:bCs/>
          <w:color w:val="auto"/>
          <w:sz w:val="20"/>
          <w:szCs w:val="20"/>
        </w:rPr>
        <w:t>Ostateczna ocena punktowa oferty</w:t>
      </w:r>
      <w:r w:rsidRPr="00BE22CC">
        <w:rPr>
          <w:rFonts w:ascii="Georgia" w:hAnsi="Georgia"/>
          <w:bCs/>
          <w:color w:val="auto"/>
          <w:sz w:val="20"/>
          <w:szCs w:val="20"/>
        </w:rPr>
        <w:t xml:space="preserve">:  </w:t>
      </w:r>
    </w:p>
    <w:p w:rsidR="006B22F1" w:rsidRPr="00BE22CC" w:rsidRDefault="006B22F1" w:rsidP="006B22F1">
      <w:pPr>
        <w:pStyle w:val="Default"/>
        <w:rPr>
          <w:rFonts w:ascii="Georgia" w:hAnsi="Georgia"/>
          <w:color w:val="auto"/>
          <w:sz w:val="20"/>
          <w:szCs w:val="20"/>
        </w:rPr>
      </w:pPr>
      <w:r w:rsidRPr="00BE22CC">
        <w:rPr>
          <w:rFonts w:ascii="Georgia" w:hAnsi="Georgia"/>
          <w:color w:val="auto"/>
          <w:sz w:val="20"/>
          <w:szCs w:val="20"/>
        </w:rPr>
        <w:t>Wykonawca ma</w:t>
      </w:r>
      <w:r w:rsidR="008002F2" w:rsidRPr="00BE22CC">
        <w:rPr>
          <w:rFonts w:ascii="Georgia" w:hAnsi="Georgia"/>
          <w:color w:val="auto"/>
          <w:sz w:val="20"/>
          <w:szCs w:val="20"/>
        </w:rPr>
        <w:t>ksymalnie może zdobyć 100  punktów dla każdej z części zamówienia</w:t>
      </w:r>
      <w:r w:rsidR="00BA3FA5" w:rsidRPr="00BE22CC">
        <w:rPr>
          <w:rFonts w:ascii="Georgia" w:hAnsi="Georgia"/>
          <w:color w:val="auto"/>
          <w:sz w:val="20"/>
          <w:szCs w:val="20"/>
        </w:rPr>
        <w:t xml:space="preserve"> poprzez zsumowanie punktów za kryterium cena i termin dostawy</w:t>
      </w:r>
      <w:r w:rsidRPr="00BE22CC">
        <w:rPr>
          <w:rFonts w:ascii="Georgia" w:hAnsi="Georgia"/>
          <w:color w:val="auto"/>
          <w:sz w:val="20"/>
          <w:szCs w:val="20"/>
        </w:rPr>
        <w:t xml:space="preserve">. Liczba punktów wynikająca z działań matematycznych będzie zaokrąglana do dwóch miejsc po przecinku. </w:t>
      </w:r>
    </w:p>
    <w:p w:rsidR="006B22F1" w:rsidRPr="00BE22CC" w:rsidRDefault="006B22F1" w:rsidP="006B22F1">
      <w:pPr>
        <w:pStyle w:val="Default"/>
        <w:rPr>
          <w:rFonts w:ascii="Georgia" w:hAnsi="Georgia"/>
          <w:b/>
          <w:bCs/>
          <w:color w:val="auto"/>
          <w:sz w:val="20"/>
          <w:szCs w:val="20"/>
        </w:rPr>
      </w:pPr>
      <w:r w:rsidRPr="00BE22CC">
        <w:rPr>
          <w:rFonts w:ascii="Georgia" w:hAnsi="Georgia"/>
          <w:color w:val="auto"/>
          <w:sz w:val="20"/>
          <w:szCs w:val="20"/>
        </w:rPr>
        <w:t>Jeżeli nie będzie można dokonać wyboru oferty najkorzystniejszej ze względu na to, że dwie lub więcej ofert przedstawia taki sam bilans ceny i innych kryteriów oceny ofert, Zamawiający przeprowadzi negocjacje z Wykonawcami.</w:t>
      </w:r>
    </w:p>
    <w:p w:rsidR="004F6325" w:rsidRPr="00BE22CC" w:rsidRDefault="004F6325" w:rsidP="004F6325">
      <w:pPr>
        <w:tabs>
          <w:tab w:val="left" w:pos="2160"/>
        </w:tabs>
        <w:spacing w:line="276" w:lineRule="auto"/>
        <w:jc w:val="both"/>
        <w:rPr>
          <w:rFonts w:ascii="Georgia" w:hAnsi="Georgia"/>
        </w:rPr>
      </w:pPr>
    </w:p>
    <w:p w:rsidR="0041148C" w:rsidRPr="00BE22CC" w:rsidRDefault="004F6325" w:rsidP="00A84E08">
      <w:pPr>
        <w:spacing w:line="276" w:lineRule="auto"/>
        <w:ind w:right="-569"/>
        <w:rPr>
          <w:rFonts w:ascii="Georgia" w:hAnsi="Georgia"/>
        </w:rPr>
      </w:pPr>
      <w:r w:rsidRPr="00BE22CC">
        <w:rPr>
          <w:rFonts w:ascii="Georgia" w:hAnsi="Georgia"/>
        </w:rPr>
        <w:t>Za</w:t>
      </w:r>
      <w:r w:rsidR="0041148C" w:rsidRPr="00BE22CC">
        <w:rPr>
          <w:rFonts w:ascii="Georgia" w:hAnsi="Georgia"/>
        </w:rPr>
        <w:t>mawiający przyzna zamówienie wykonawcy</w:t>
      </w:r>
      <w:r w:rsidR="008002F2" w:rsidRPr="00BE22CC">
        <w:rPr>
          <w:rFonts w:ascii="Georgia" w:hAnsi="Georgia"/>
        </w:rPr>
        <w:t>/wykonawcom</w:t>
      </w:r>
      <w:r w:rsidR="0041148C" w:rsidRPr="00BE22CC">
        <w:rPr>
          <w:rFonts w:ascii="Georgia" w:hAnsi="Georgia"/>
        </w:rPr>
        <w:t>, którego</w:t>
      </w:r>
      <w:r w:rsidR="008002F2" w:rsidRPr="00BE22CC">
        <w:rPr>
          <w:rFonts w:ascii="Georgia" w:hAnsi="Georgia"/>
        </w:rPr>
        <w:t>/których</w:t>
      </w:r>
      <w:r w:rsidR="0041148C" w:rsidRPr="00BE22CC">
        <w:rPr>
          <w:rFonts w:ascii="Georgia" w:hAnsi="Georgia"/>
        </w:rPr>
        <w:t xml:space="preserve"> oferta odpowiada zasadom określonym w specyfikacji oraz została uznana za najkorzystniejszą.</w:t>
      </w:r>
    </w:p>
    <w:p w:rsidR="008002F2" w:rsidRPr="00BE22CC" w:rsidRDefault="008002F2" w:rsidP="00A84E08">
      <w:pPr>
        <w:spacing w:line="276" w:lineRule="auto"/>
        <w:ind w:right="-569"/>
        <w:rPr>
          <w:rFonts w:ascii="Georgia" w:hAnsi="Georgia"/>
        </w:rPr>
      </w:pPr>
    </w:p>
    <w:p w:rsidR="0041148C" w:rsidRPr="00BE22CC" w:rsidRDefault="0041148C" w:rsidP="00A84E08">
      <w:pPr>
        <w:spacing w:line="276" w:lineRule="auto"/>
        <w:rPr>
          <w:rFonts w:ascii="Georgia" w:hAnsi="Georgia"/>
          <w:b/>
        </w:rPr>
      </w:pPr>
    </w:p>
    <w:p w:rsidR="0041148C" w:rsidRPr="0071632F" w:rsidRDefault="0041148C" w:rsidP="00D20896">
      <w:pPr>
        <w:spacing w:after="120" w:line="276" w:lineRule="auto"/>
        <w:rPr>
          <w:rFonts w:ascii="Georgia" w:hAnsi="Georgia"/>
          <w:b/>
        </w:rPr>
      </w:pPr>
      <w:r w:rsidRPr="0071632F">
        <w:rPr>
          <w:rFonts w:ascii="Georgia" w:hAnsi="Georgia"/>
          <w:b/>
        </w:rPr>
        <w:t>7. Instrukcja przygotowania ofert</w:t>
      </w:r>
    </w:p>
    <w:p w:rsidR="0041148C" w:rsidRPr="0071632F" w:rsidRDefault="0041148C" w:rsidP="00D20896">
      <w:pPr>
        <w:spacing w:after="120" w:line="276" w:lineRule="auto"/>
        <w:rPr>
          <w:rFonts w:ascii="Georgia" w:hAnsi="Georgia"/>
          <w:b/>
        </w:rPr>
      </w:pPr>
      <w:r w:rsidRPr="0071632F">
        <w:rPr>
          <w:rFonts w:ascii="Georgia" w:hAnsi="Georgia"/>
          <w:b/>
        </w:rPr>
        <w:t>7.1 Forma przygotowania oferty</w:t>
      </w:r>
    </w:p>
    <w:p w:rsidR="0041148C" w:rsidRPr="0071632F" w:rsidRDefault="0041148C" w:rsidP="00A84E08">
      <w:pPr>
        <w:spacing w:line="276" w:lineRule="auto"/>
        <w:jc w:val="both"/>
        <w:rPr>
          <w:rFonts w:ascii="Georgia" w:hAnsi="Georgia"/>
        </w:rPr>
      </w:pPr>
      <w:r w:rsidRPr="0071632F">
        <w:rPr>
          <w:rFonts w:ascii="Georgia" w:hAnsi="Georgia"/>
        </w:rPr>
        <w:t>Oferta powinna być napisana w jednym egzemplarzu na maszynie do pisania lub przy pomocy komputera oraz powinna być podpisana przez osoby uprawnione do reprezentowania  wykonawcy (zgodnie z dokumentem wymienionym w pkt. 3.2.c.).</w:t>
      </w:r>
    </w:p>
    <w:p w:rsidR="0041148C" w:rsidRPr="008F7462" w:rsidRDefault="0041148C" w:rsidP="00A84E08">
      <w:pPr>
        <w:pStyle w:val="Tekstpodstawowy3"/>
        <w:spacing w:line="276" w:lineRule="auto"/>
        <w:rPr>
          <w:rFonts w:ascii="Georgia" w:hAnsi="Georgia"/>
        </w:rPr>
      </w:pPr>
      <w:r w:rsidRPr="008F7462">
        <w:rPr>
          <w:rFonts w:ascii="Georgia" w:hAnsi="Georgia"/>
        </w:rPr>
        <w:t>Wszystkie stronice oferty winny być parafowane przez osobę (osoby) podpisującą ofertę.</w:t>
      </w:r>
    </w:p>
    <w:p w:rsidR="0041148C" w:rsidRPr="008F7462" w:rsidRDefault="0041148C" w:rsidP="00A84E08">
      <w:pPr>
        <w:spacing w:line="276" w:lineRule="auto"/>
        <w:jc w:val="both"/>
        <w:rPr>
          <w:rFonts w:ascii="Georgia" w:hAnsi="Georgia"/>
        </w:rPr>
      </w:pPr>
    </w:p>
    <w:p w:rsidR="0041148C" w:rsidRPr="008F7462" w:rsidRDefault="0041148C" w:rsidP="00D20896">
      <w:pPr>
        <w:spacing w:after="120" w:line="276" w:lineRule="auto"/>
        <w:rPr>
          <w:rFonts w:ascii="Georgia" w:hAnsi="Georgia"/>
        </w:rPr>
      </w:pPr>
      <w:r w:rsidRPr="008F7462">
        <w:rPr>
          <w:rFonts w:ascii="Georgia" w:hAnsi="Georgia"/>
          <w:b/>
        </w:rPr>
        <w:t>7.2 Forma złożenia oferty</w:t>
      </w:r>
    </w:p>
    <w:p w:rsidR="0041148C" w:rsidRPr="008F7462" w:rsidRDefault="0041148C" w:rsidP="00A84E08">
      <w:pPr>
        <w:numPr>
          <w:ilvl w:val="0"/>
          <w:numId w:val="6"/>
        </w:numPr>
        <w:spacing w:line="276" w:lineRule="auto"/>
        <w:jc w:val="both"/>
        <w:rPr>
          <w:rFonts w:ascii="Georgia" w:hAnsi="Georgia"/>
        </w:rPr>
      </w:pPr>
      <w:r w:rsidRPr="008F7462">
        <w:rPr>
          <w:rFonts w:ascii="Georgia" w:hAnsi="Georgia"/>
        </w:rPr>
        <w:t>Wykonawca powinien złożyć ofertę wraz z wszystkimi wymaganymi dokumentami,</w:t>
      </w:r>
    </w:p>
    <w:p w:rsidR="008F7462" w:rsidRDefault="0041148C" w:rsidP="008F7462">
      <w:pPr>
        <w:numPr>
          <w:ilvl w:val="0"/>
          <w:numId w:val="6"/>
        </w:numPr>
        <w:spacing w:line="276" w:lineRule="auto"/>
        <w:jc w:val="both"/>
        <w:rPr>
          <w:rFonts w:ascii="Georgia" w:hAnsi="Georgia"/>
        </w:rPr>
      </w:pPr>
      <w:r w:rsidRPr="008F7462">
        <w:rPr>
          <w:rFonts w:ascii="Georgia" w:hAnsi="Georgia"/>
        </w:rPr>
        <w:t>Oferta powinna zostać złożona w kopercie zamkniętej zewnętrznej w sposób uniemożliwiający jej przypadkowe o</w:t>
      </w:r>
      <w:r w:rsidR="006E4D7E">
        <w:rPr>
          <w:rFonts w:ascii="Georgia" w:hAnsi="Georgia"/>
        </w:rPr>
        <w:t>twarcie i wewnątrz niej powinna znajdować się  koperta zawierająca wymagane załączniki,</w:t>
      </w:r>
    </w:p>
    <w:p w:rsidR="00447C3C" w:rsidRPr="008F7462" w:rsidRDefault="008F7462" w:rsidP="008F7462">
      <w:pPr>
        <w:numPr>
          <w:ilvl w:val="0"/>
          <w:numId w:val="6"/>
        </w:numPr>
        <w:spacing w:line="276" w:lineRule="auto"/>
        <w:jc w:val="both"/>
        <w:rPr>
          <w:rFonts w:ascii="Georgia" w:hAnsi="Georgia"/>
        </w:rPr>
      </w:pPr>
      <w:r w:rsidRPr="008F7462">
        <w:rPr>
          <w:rFonts w:ascii="Georgia" w:hAnsi="Georgia"/>
        </w:rPr>
        <w:t xml:space="preserve">W przypadku dostarczenia za pośrednictwem poczty elektronicznej oferta powinna być przesłana w formie skanu  – (zapis w formacie .jpg albo .pdf). </w:t>
      </w:r>
    </w:p>
    <w:p w:rsidR="00725ADE" w:rsidRDefault="0041148C" w:rsidP="00725ADE">
      <w:pPr>
        <w:pStyle w:val="Tekstpodstawowy3"/>
        <w:spacing w:line="276" w:lineRule="auto"/>
        <w:rPr>
          <w:rFonts w:ascii="Georgia" w:hAnsi="Georgia"/>
        </w:rPr>
      </w:pPr>
      <w:r w:rsidRPr="008F7462">
        <w:rPr>
          <w:rFonts w:ascii="Georgia" w:hAnsi="Georgia"/>
        </w:rPr>
        <w:t>Koperta zewnętrzna powinna być oznakowana pieczęcią Wykonawcy</w:t>
      </w:r>
      <w:r w:rsidRPr="00A84E08">
        <w:rPr>
          <w:rFonts w:ascii="Georgia" w:hAnsi="Georgia"/>
        </w:rPr>
        <w:t xml:space="preserve"> oraz napisem:</w:t>
      </w:r>
    </w:p>
    <w:p w:rsidR="00BB157F" w:rsidRPr="00BB157F" w:rsidRDefault="004F6325" w:rsidP="00BB157F">
      <w:pPr>
        <w:spacing w:line="276" w:lineRule="auto"/>
        <w:rPr>
          <w:rFonts w:ascii="Georgia" w:hAnsi="Georgia"/>
          <w:b/>
        </w:rPr>
      </w:pPr>
      <w:r w:rsidRPr="0060734B">
        <w:rPr>
          <w:rFonts w:ascii="Georgia" w:hAnsi="Georgia"/>
          <w:b/>
        </w:rPr>
        <w:lastRenderedPageBreak/>
        <w:t>Przetarg</w:t>
      </w:r>
      <w:r w:rsidR="00625011" w:rsidRPr="0060734B">
        <w:rPr>
          <w:rFonts w:ascii="Georgia" w:hAnsi="Georgia"/>
          <w:b/>
        </w:rPr>
        <w:t xml:space="preserve"> </w:t>
      </w:r>
      <w:r w:rsidR="0041148C" w:rsidRPr="004F6325">
        <w:rPr>
          <w:rFonts w:ascii="Georgia" w:hAnsi="Georgia"/>
          <w:b/>
          <w:color w:val="FF0000"/>
        </w:rPr>
        <w:t xml:space="preserve"> </w:t>
      </w:r>
      <w:r w:rsidR="0041148C" w:rsidRPr="00A84E08">
        <w:rPr>
          <w:rFonts w:ascii="Georgia" w:hAnsi="Georgia"/>
          <w:b/>
        </w:rPr>
        <w:t>na</w:t>
      </w:r>
      <w:r w:rsidR="00BB157F">
        <w:rPr>
          <w:rFonts w:ascii="Georgia" w:hAnsi="Georgia"/>
          <w:b/>
        </w:rPr>
        <w:t xml:space="preserve"> </w:t>
      </w:r>
      <w:r w:rsidR="00BB157F" w:rsidRPr="00BB157F">
        <w:rPr>
          <w:rFonts w:ascii="Georgia" w:hAnsi="Georgia"/>
          <w:b/>
        </w:rPr>
        <w:t>Z</w:t>
      </w:r>
      <w:r w:rsidR="00BB157F">
        <w:rPr>
          <w:rFonts w:ascii="Georgia" w:hAnsi="Georgia"/>
          <w:b/>
        </w:rPr>
        <w:t>akup i dostawę</w:t>
      </w:r>
      <w:r w:rsidR="00BB157F" w:rsidRPr="00BB157F">
        <w:rPr>
          <w:rFonts w:ascii="Georgia" w:hAnsi="Georgia"/>
          <w:b/>
        </w:rPr>
        <w:t>:</w:t>
      </w:r>
    </w:p>
    <w:p w:rsidR="00BB157F" w:rsidRPr="00BB157F" w:rsidRDefault="00BB157F" w:rsidP="00BB157F">
      <w:pPr>
        <w:spacing w:line="276" w:lineRule="auto"/>
        <w:rPr>
          <w:rFonts w:ascii="Georgia" w:hAnsi="Georgia"/>
          <w:b/>
        </w:rPr>
      </w:pPr>
      <w:r w:rsidRPr="00BB157F">
        <w:rPr>
          <w:rFonts w:ascii="Georgia" w:hAnsi="Georgia"/>
          <w:b/>
        </w:rPr>
        <w:t>1. toreb medycznych dla o</w:t>
      </w:r>
      <w:r w:rsidR="00F864D9">
        <w:rPr>
          <w:rFonts w:ascii="Georgia" w:hAnsi="Georgia"/>
          <w:b/>
        </w:rPr>
        <w:t>piekunów medycznych ( zadanie I</w:t>
      </w:r>
      <w:r w:rsidRPr="00BB157F">
        <w:rPr>
          <w:rFonts w:ascii="Georgia" w:hAnsi="Georgia"/>
          <w:b/>
        </w:rPr>
        <w:t>),</w:t>
      </w:r>
    </w:p>
    <w:p w:rsidR="00861DE9" w:rsidRDefault="00F864D9" w:rsidP="00F864D9">
      <w:pPr>
        <w:spacing w:line="276" w:lineRule="auto"/>
        <w:rPr>
          <w:rFonts w:ascii="Georgia" w:hAnsi="Georgia"/>
          <w:b/>
        </w:rPr>
      </w:pPr>
      <w:r>
        <w:rPr>
          <w:rFonts w:ascii="Georgia" w:hAnsi="Georgia"/>
          <w:b/>
        </w:rPr>
        <w:t>2</w:t>
      </w:r>
      <w:r w:rsidR="00BB157F" w:rsidRPr="00BB157F">
        <w:rPr>
          <w:rFonts w:ascii="Georgia" w:hAnsi="Georgia"/>
          <w:b/>
        </w:rPr>
        <w:t xml:space="preserve">. odzieży ochronnej dla </w:t>
      </w:r>
      <w:r>
        <w:rPr>
          <w:rFonts w:ascii="Georgia" w:hAnsi="Georgia"/>
          <w:b/>
        </w:rPr>
        <w:t xml:space="preserve">opiekunów medycznych ( zadanie </w:t>
      </w:r>
      <w:r w:rsidR="00BB157F" w:rsidRPr="00BB157F">
        <w:rPr>
          <w:rFonts w:ascii="Georgia" w:hAnsi="Georgia"/>
          <w:b/>
        </w:rPr>
        <w:t xml:space="preserve">II). </w:t>
      </w:r>
    </w:p>
    <w:p w:rsidR="00F864D9" w:rsidRPr="00F864D9" w:rsidRDefault="00F864D9" w:rsidP="00F864D9">
      <w:pPr>
        <w:spacing w:line="276" w:lineRule="auto"/>
        <w:rPr>
          <w:rFonts w:ascii="Georgia" w:hAnsi="Georgia"/>
          <w:b/>
        </w:rPr>
      </w:pPr>
    </w:p>
    <w:p w:rsidR="0041148C" w:rsidRPr="00A84E08" w:rsidRDefault="0041148C" w:rsidP="00A84E08">
      <w:pPr>
        <w:spacing w:line="276" w:lineRule="auto"/>
        <w:jc w:val="both"/>
        <w:rPr>
          <w:rFonts w:ascii="Georgia" w:hAnsi="Georgia"/>
        </w:rPr>
      </w:pPr>
      <w:r w:rsidRPr="00A84E08">
        <w:rPr>
          <w:rFonts w:ascii="Georgia" w:hAnsi="Georgia"/>
        </w:rPr>
        <w:t>Jeżeli oferta zostanie złożona w inny niż powyżej opisany sposób, Zamawiający nie bierze odpowiedzialności za nieprawidłowe skierowanie, przedwczesne lub przypadkowe otwarcie oferty.</w:t>
      </w:r>
    </w:p>
    <w:p w:rsidR="0041148C" w:rsidRPr="00A84E08" w:rsidRDefault="0041148C" w:rsidP="00A84E08">
      <w:pPr>
        <w:spacing w:line="276" w:lineRule="auto"/>
        <w:jc w:val="both"/>
        <w:rPr>
          <w:rFonts w:ascii="Georgia" w:hAnsi="Georgia"/>
        </w:rPr>
      </w:pPr>
    </w:p>
    <w:p w:rsidR="0041148C" w:rsidRPr="00A84E08" w:rsidRDefault="0041148C" w:rsidP="00D20896">
      <w:pPr>
        <w:spacing w:after="120" w:line="276" w:lineRule="auto"/>
        <w:rPr>
          <w:rFonts w:ascii="Georgia" w:hAnsi="Georgia"/>
          <w:b/>
        </w:rPr>
      </w:pPr>
      <w:r w:rsidRPr="00A84E08">
        <w:rPr>
          <w:rFonts w:ascii="Georgia" w:hAnsi="Georgia"/>
          <w:b/>
        </w:rPr>
        <w:t>7.3 Uznanie ważności oferty</w:t>
      </w:r>
    </w:p>
    <w:p w:rsidR="00447C3C" w:rsidRDefault="0041148C" w:rsidP="00D1282F">
      <w:pPr>
        <w:pStyle w:val="Tekstpodstawowy3"/>
        <w:spacing w:line="276" w:lineRule="auto"/>
        <w:rPr>
          <w:rFonts w:ascii="Georgia" w:hAnsi="Georgia"/>
        </w:rPr>
      </w:pPr>
      <w:r w:rsidRPr="00A84E08">
        <w:rPr>
          <w:rFonts w:ascii="Georgia" w:hAnsi="Georgia"/>
        </w:rPr>
        <w:t>Aby oferta mogła zostać uznana za ważną i brać udział w ocenie, powinna spełniać wymogi niniejszych „Warunków” i być złożona w terminie składania ofert.</w:t>
      </w:r>
    </w:p>
    <w:p w:rsidR="008B5F33" w:rsidRPr="00A84E08" w:rsidRDefault="008B5F33" w:rsidP="00A84E08">
      <w:pPr>
        <w:spacing w:line="276" w:lineRule="auto"/>
        <w:rPr>
          <w:rFonts w:ascii="Georgia" w:hAnsi="Georgia"/>
        </w:rPr>
      </w:pPr>
    </w:p>
    <w:p w:rsidR="00447C3C" w:rsidRPr="00A84E08" w:rsidRDefault="0041148C" w:rsidP="00D20896">
      <w:pPr>
        <w:spacing w:after="120" w:line="276" w:lineRule="auto"/>
        <w:rPr>
          <w:rFonts w:ascii="Georgia" w:hAnsi="Georgia"/>
          <w:b/>
        </w:rPr>
      </w:pPr>
      <w:r w:rsidRPr="00A84E08">
        <w:rPr>
          <w:rFonts w:ascii="Georgia" w:hAnsi="Georgia"/>
          <w:b/>
        </w:rPr>
        <w:t>7.4 Termin i miejsce złożenia ofert</w:t>
      </w:r>
    </w:p>
    <w:p w:rsidR="00447C3C" w:rsidRPr="0060734B" w:rsidRDefault="0041148C" w:rsidP="00D20896">
      <w:pPr>
        <w:spacing w:after="120" w:line="276" w:lineRule="auto"/>
        <w:rPr>
          <w:rFonts w:ascii="Georgia" w:hAnsi="Georgia"/>
        </w:rPr>
      </w:pPr>
      <w:r w:rsidRPr="00A84E08">
        <w:rPr>
          <w:rFonts w:ascii="Georgia" w:hAnsi="Georgia"/>
          <w:b/>
        </w:rPr>
        <w:t>7.4.1. Oferta powinna zostać</w:t>
      </w:r>
      <w:r w:rsidR="00B8317B">
        <w:rPr>
          <w:rFonts w:ascii="Georgia" w:hAnsi="Georgia"/>
          <w:b/>
        </w:rPr>
        <w:t xml:space="preserve"> złożona Zamawiającemu na adres biura obsługi projektu: </w:t>
      </w:r>
      <w:r w:rsidR="0060734B">
        <w:rPr>
          <w:rFonts w:ascii="Georgia" w:hAnsi="Georgia"/>
        </w:rPr>
        <w:t>osobiście, pocztą , pocztą kuriers</w:t>
      </w:r>
      <w:r w:rsidR="008F7462">
        <w:rPr>
          <w:rFonts w:ascii="Georgia" w:hAnsi="Georgia"/>
        </w:rPr>
        <w:t xml:space="preserve">ką, pocztą elektroniczną </w:t>
      </w:r>
      <w:r w:rsidR="0060734B" w:rsidRPr="0060734B">
        <w:rPr>
          <w:rFonts w:ascii="Georgia" w:hAnsi="Georgia"/>
        </w:rPr>
        <w:t>na adres:</w:t>
      </w:r>
    </w:p>
    <w:p w:rsidR="0041148C" w:rsidRPr="00A84E08" w:rsidRDefault="00B8317B" w:rsidP="00A84E08">
      <w:pPr>
        <w:spacing w:line="276" w:lineRule="auto"/>
        <w:rPr>
          <w:rFonts w:ascii="Georgia" w:hAnsi="Georgia"/>
        </w:rPr>
      </w:pPr>
      <w:bookmarkStart w:id="3" w:name="_Hlk489546401"/>
      <w:r>
        <w:rPr>
          <w:rFonts w:ascii="Georgia" w:hAnsi="Georgia"/>
        </w:rPr>
        <w:t xml:space="preserve">Poradnia GSU- Zdrowie </w:t>
      </w:r>
    </w:p>
    <w:p w:rsidR="0041148C" w:rsidRPr="00A84E08" w:rsidRDefault="00B8317B" w:rsidP="00A84E08">
      <w:pPr>
        <w:spacing w:line="276" w:lineRule="auto"/>
        <w:rPr>
          <w:rFonts w:ascii="Georgia" w:hAnsi="Georgia"/>
        </w:rPr>
      </w:pPr>
      <w:r>
        <w:rPr>
          <w:rFonts w:ascii="Georgia" w:hAnsi="Georgia"/>
        </w:rPr>
        <w:t>Ruda</w:t>
      </w:r>
      <w:r w:rsidR="004F6325">
        <w:rPr>
          <w:rFonts w:ascii="Georgia" w:hAnsi="Georgia"/>
        </w:rPr>
        <w:t xml:space="preserve"> </w:t>
      </w:r>
      <w:r>
        <w:rPr>
          <w:rFonts w:ascii="Georgia" w:hAnsi="Georgia"/>
        </w:rPr>
        <w:t>Śląska (41-707</w:t>
      </w:r>
      <w:r w:rsidR="00861DE9" w:rsidRPr="00A84E08">
        <w:rPr>
          <w:rFonts w:ascii="Georgia" w:hAnsi="Georgia"/>
        </w:rPr>
        <w:t>)</w:t>
      </w:r>
      <w:r w:rsidR="0041148C" w:rsidRPr="00A84E08">
        <w:rPr>
          <w:rFonts w:ascii="Georgia" w:hAnsi="Georgia"/>
        </w:rPr>
        <w:t>,</w:t>
      </w:r>
      <w:r>
        <w:rPr>
          <w:rFonts w:ascii="Georgia" w:hAnsi="Georgia"/>
        </w:rPr>
        <w:t xml:space="preserve"> ul. Ks. Ludwika Tunkla 112 a</w:t>
      </w:r>
      <w:r w:rsidR="00861DE9" w:rsidRPr="00A84E08">
        <w:rPr>
          <w:rFonts w:ascii="Georgia" w:hAnsi="Georgia"/>
        </w:rPr>
        <w:t>,</w:t>
      </w:r>
    </w:p>
    <w:p w:rsidR="008F7462" w:rsidRDefault="00861DE9" w:rsidP="00A84E08">
      <w:pPr>
        <w:spacing w:line="276" w:lineRule="auto"/>
        <w:rPr>
          <w:rFonts w:ascii="Georgia" w:hAnsi="Georgia"/>
        </w:rPr>
      </w:pPr>
      <w:r w:rsidRPr="002465DD">
        <w:rPr>
          <w:rFonts w:ascii="Georgia" w:hAnsi="Georgia"/>
        </w:rPr>
        <w:t>P</w:t>
      </w:r>
      <w:r w:rsidR="0041148C" w:rsidRPr="002465DD">
        <w:rPr>
          <w:rFonts w:ascii="Georgia" w:hAnsi="Georgia"/>
        </w:rPr>
        <w:t>ok</w:t>
      </w:r>
      <w:r w:rsidR="00D454D9" w:rsidRPr="002465DD">
        <w:rPr>
          <w:rFonts w:ascii="Georgia" w:hAnsi="Georgia"/>
        </w:rPr>
        <w:t xml:space="preserve">ój </w:t>
      </w:r>
      <w:r w:rsidR="00B8317B" w:rsidRPr="002465DD">
        <w:rPr>
          <w:rFonts w:ascii="Georgia" w:hAnsi="Georgia"/>
        </w:rPr>
        <w:t>nr 14</w:t>
      </w:r>
      <w:r w:rsidR="008F7462">
        <w:rPr>
          <w:rFonts w:ascii="Georgia" w:hAnsi="Georgia"/>
        </w:rPr>
        <w:t>;</w:t>
      </w:r>
    </w:p>
    <w:p w:rsidR="008F7462" w:rsidRDefault="008F7462" w:rsidP="00A84E08">
      <w:pPr>
        <w:spacing w:line="276" w:lineRule="auto"/>
        <w:rPr>
          <w:rFonts w:ascii="Georgia" w:hAnsi="Georgia"/>
        </w:rPr>
      </w:pPr>
      <w:r>
        <w:rPr>
          <w:rFonts w:ascii="Georgia" w:hAnsi="Georgia"/>
        </w:rPr>
        <w:t xml:space="preserve">e-mail: </w:t>
      </w:r>
      <w:hyperlink r:id="rId7" w:history="1">
        <w:r w:rsidRPr="001B5091">
          <w:rPr>
            <w:rStyle w:val="Hipercze"/>
            <w:rFonts w:ascii="Georgia" w:hAnsi="Georgia"/>
          </w:rPr>
          <w:t>biuro@gsupomoc.pl</w:t>
        </w:r>
      </w:hyperlink>
      <w:r>
        <w:rPr>
          <w:rFonts w:ascii="Georgia" w:hAnsi="Georgia"/>
        </w:rPr>
        <w:t xml:space="preserve">  </w:t>
      </w:r>
    </w:p>
    <w:p w:rsidR="00D1282F" w:rsidRDefault="0041148C" w:rsidP="00A84E08">
      <w:pPr>
        <w:spacing w:line="276" w:lineRule="auto"/>
        <w:rPr>
          <w:rFonts w:ascii="Georgia" w:hAnsi="Georgia"/>
        </w:rPr>
      </w:pPr>
      <w:r w:rsidRPr="00A84E08">
        <w:rPr>
          <w:rFonts w:ascii="Georgia" w:hAnsi="Georgia"/>
        </w:rPr>
        <w:t xml:space="preserve">w </w:t>
      </w:r>
      <w:r w:rsidR="008F7462">
        <w:rPr>
          <w:rFonts w:ascii="Georgia" w:hAnsi="Georgia"/>
        </w:rPr>
        <w:t xml:space="preserve">nieprzekraczalnym </w:t>
      </w:r>
      <w:r w:rsidR="008002F2">
        <w:rPr>
          <w:rFonts w:ascii="Georgia" w:hAnsi="Georgia"/>
        </w:rPr>
        <w:t xml:space="preserve">terminie </w:t>
      </w:r>
      <w:r w:rsidRPr="002465DD">
        <w:rPr>
          <w:rFonts w:ascii="Georgia" w:hAnsi="Georgia"/>
        </w:rPr>
        <w:t>do</w:t>
      </w:r>
      <w:r w:rsidR="00F864D9">
        <w:rPr>
          <w:rFonts w:ascii="Georgia" w:hAnsi="Georgia"/>
        </w:rPr>
        <w:t xml:space="preserve"> 08 </w:t>
      </w:r>
      <w:r w:rsidR="00D454D9" w:rsidRPr="002465DD">
        <w:rPr>
          <w:rFonts w:ascii="Georgia" w:hAnsi="Georgia"/>
        </w:rPr>
        <w:t>.</w:t>
      </w:r>
      <w:r w:rsidR="00F864D9">
        <w:rPr>
          <w:rFonts w:ascii="Georgia" w:hAnsi="Georgia"/>
        </w:rPr>
        <w:t>09</w:t>
      </w:r>
      <w:r w:rsidR="00F56B98" w:rsidRPr="002465DD">
        <w:rPr>
          <w:rFonts w:ascii="Georgia" w:hAnsi="Georgia"/>
        </w:rPr>
        <w:t>.</w:t>
      </w:r>
      <w:r w:rsidR="00D454D9" w:rsidRPr="002465DD">
        <w:rPr>
          <w:rFonts w:ascii="Georgia" w:hAnsi="Georgia"/>
        </w:rPr>
        <w:t>2017</w:t>
      </w:r>
      <w:r w:rsidR="00861DE9" w:rsidRPr="002465DD">
        <w:rPr>
          <w:rFonts w:ascii="Georgia" w:hAnsi="Georgia"/>
        </w:rPr>
        <w:t xml:space="preserve"> roku</w:t>
      </w:r>
      <w:r w:rsidRPr="002465DD">
        <w:rPr>
          <w:rFonts w:ascii="Georgia" w:hAnsi="Georgia"/>
        </w:rPr>
        <w:t xml:space="preserve"> do godz</w:t>
      </w:r>
      <w:r w:rsidRPr="00A84E08">
        <w:rPr>
          <w:rFonts w:ascii="Georgia" w:hAnsi="Georgia"/>
        </w:rPr>
        <w:t xml:space="preserve">. </w:t>
      </w:r>
      <w:r w:rsidR="00861DE9" w:rsidRPr="00A84E08">
        <w:rPr>
          <w:rFonts w:ascii="Georgia" w:hAnsi="Georgia"/>
        </w:rPr>
        <w:t>9</w:t>
      </w:r>
      <w:r w:rsidR="00861DE9" w:rsidRPr="00A84E08">
        <w:rPr>
          <w:rFonts w:ascii="Georgia" w:hAnsi="Georgia"/>
          <w:u w:val="single"/>
          <w:vertAlign w:val="superscript"/>
        </w:rPr>
        <w:t>00</w:t>
      </w:r>
      <w:r w:rsidR="00861DE9" w:rsidRPr="00A84E08">
        <w:rPr>
          <w:rFonts w:ascii="Georgia" w:hAnsi="Georgia"/>
        </w:rPr>
        <w:t>.</w:t>
      </w:r>
    </w:p>
    <w:p w:rsidR="0060734B" w:rsidRPr="00A84E08" w:rsidRDefault="0060734B" w:rsidP="00A84E08">
      <w:pPr>
        <w:spacing w:line="276" w:lineRule="auto"/>
        <w:rPr>
          <w:rFonts w:ascii="Georgia" w:hAnsi="Georgia"/>
        </w:rPr>
      </w:pPr>
    </w:p>
    <w:bookmarkEnd w:id="3"/>
    <w:p w:rsidR="0041148C" w:rsidRPr="00A84E08" w:rsidRDefault="0041148C" w:rsidP="00A84E08">
      <w:pPr>
        <w:tabs>
          <w:tab w:val="left" w:pos="9214"/>
        </w:tabs>
        <w:spacing w:line="276" w:lineRule="auto"/>
        <w:ind w:right="-144"/>
        <w:jc w:val="both"/>
        <w:rPr>
          <w:rFonts w:ascii="Georgia" w:hAnsi="Georgia"/>
        </w:rPr>
      </w:pPr>
      <w:r w:rsidRPr="00A84E08">
        <w:rPr>
          <w:rFonts w:ascii="Georgia" w:hAnsi="Georgia"/>
          <w:b/>
        </w:rPr>
        <w:t>7.4.2.</w:t>
      </w:r>
      <w:r w:rsidRPr="00A84E08">
        <w:rPr>
          <w:rFonts w:ascii="Georgia" w:hAnsi="Georgia"/>
        </w:rPr>
        <w:t xml:space="preserve"> Jeżeli oferta wpłyni</w:t>
      </w:r>
      <w:r w:rsidR="0071632F">
        <w:rPr>
          <w:rFonts w:ascii="Georgia" w:hAnsi="Georgia"/>
        </w:rPr>
        <w:t xml:space="preserve">e do Zamawiającego pocztą lub poczt kurierską, </w:t>
      </w:r>
      <w:r w:rsidRPr="00A84E08">
        <w:rPr>
          <w:rFonts w:ascii="Georgia" w:hAnsi="Georgia"/>
        </w:rPr>
        <w:t xml:space="preserve"> o terminie złożenia oferty decyduje  </w:t>
      </w:r>
      <w:r w:rsidRPr="00A84E08">
        <w:rPr>
          <w:rFonts w:ascii="Georgia" w:hAnsi="Georgia"/>
          <w:u w:val="single"/>
        </w:rPr>
        <w:t>termin dostarczenia oferty do Zamawiającego wymienionego w pkt 7.4.1</w:t>
      </w:r>
      <w:r w:rsidRPr="00A84E08">
        <w:rPr>
          <w:rFonts w:ascii="Georgia" w:hAnsi="Georgia"/>
        </w:rPr>
        <w:t>, a nie termin np. wysłania oferty listem poleconym lub złożenia zlecenia dostarczenia oferty pocztą kurierską.</w:t>
      </w:r>
    </w:p>
    <w:p w:rsidR="0041148C" w:rsidRPr="00A84E08" w:rsidRDefault="0041148C" w:rsidP="00A84E08">
      <w:pPr>
        <w:pStyle w:val="Tabela"/>
        <w:spacing w:line="276" w:lineRule="auto"/>
        <w:jc w:val="both"/>
        <w:rPr>
          <w:rFonts w:ascii="Georgia" w:hAnsi="Georgia"/>
          <w:snapToGrid/>
        </w:rPr>
      </w:pPr>
    </w:p>
    <w:p w:rsidR="0041148C" w:rsidRPr="00D20896" w:rsidRDefault="0041148C" w:rsidP="00D20896">
      <w:pPr>
        <w:spacing w:after="120" w:line="276" w:lineRule="auto"/>
        <w:jc w:val="both"/>
        <w:rPr>
          <w:rFonts w:ascii="Georgia" w:hAnsi="Georgia"/>
          <w:b/>
        </w:rPr>
      </w:pPr>
      <w:r w:rsidRPr="00A84E08">
        <w:rPr>
          <w:rFonts w:ascii="Georgia" w:hAnsi="Georgia"/>
          <w:b/>
        </w:rPr>
        <w:t>7.5 Koszty sporządzenia oferty</w:t>
      </w:r>
    </w:p>
    <w:p w:rsidR="0041148C" w:rsidRPr="00A84E08" w:rsidRDefault="0041148C" w:rsidP="00D20896">
      <w:pPr>
        <w:spacing w:after="120" w:line="276" w:lineRule="auto"/>
        <w:ind w:firstLine="567"/>
        <w:jc w:val="both"/>
        <w:rPr>
          <w:rFonts w:ascii="Georgia" w:hAnsi="Georgia"/>
        </w:rPr>
      </w:pPr>
      <w:r w:rsidRPr="00A84E08">
        <w:rPr>
          <w:rFonts w:ascii="Georgia" w:hAnsi="Georgia"/>
        </w:rPr>
        <w:t>Wykonawca poniesie wszelkie koszty związane z przygotowaniem i złożeniem oferty.</w:t>
      </w:r>
    </w:p>
    <w:p w:rsidR="0041148C" w:rsidRPr="00A84E08" w:rsidRDefault="0041148C" w:rsidP="00D20896">
      <w:pPr>
        <w:spacing w:after="120" w:line="276" w:lineRule="auto"/>
        <w:jc w:val="both"/>
        <w:rPr>
          <w:rFonts w:ascii="Georgia" w:hAnsi="Georgia"/>
          <w:b/>
        </w:rPr>
      </w:pPr>
      <w:r w:rsidRPr="00A84E08">
        <w:rPr>
          <w:rFonts w:ascii="Georgia" w:hAnsi="Georgia"/>
          <w:b/>
        </w:rPr>
        <w:t>7.6 Zalecenie uzyskania informacji niezbędnych do przygotowania oferty</w:t>
      </w:r>
    </w:p>
    <w:p w:rsidR="0041148C" w:rsidRPr="00A84E08" w:rsidRDefault="0041148C" w:rsidP="00D20896">
      <w:pPr>
        <w:pStyle w:val="Tekstpodstawowy3"/>
        <w:tabs>
          <w:tab w:val="left" w:pos="567"/>
        </w:tabs>
        <w:spacing w:after="120" w:line="276" w:lineRule="auto"/>
        <w:ind w:left="567"/>
        <w:rPr>
          <w:rFonts w:ascii="Georgia" w:hAnsi="Georgia"/>
        </w:rPr>
      </w:pPr>
      <w:r w:rsidRPr="00A84E08">
        <w:rPr>
          <w:rFonts w:ascii="Georgia" w:hAnsi="Georgia"/>
        </w:rPr>
        <w:t>Zaleca się, aby wykonawca uzyskał wszelkie informacje i dane, które mogą być konieczne do przygotowania oferty oraz podpisania umowy.</w:t>
      </w:r>
    </w:p>
    <w:p w:rsidR="0041148C" w:rsidRPr="00D20896" w:rsidRDefault="0041148C" w:rsidP="00D20896">
      <w:pPr>
        <w:spacing w:after="120" w:line="276" w:lineRule="auto"/>
        <w:jc w:val="both"/>
        <w:rPr>
          <w:rFonts w:ascii="Georgia" w:hAnsi="Georgia"/>
          <w:b/>
        </w:rPr>
      </w:pPr>
      <w:r w:rsidRPr="00A84E08">
        <w:rPr>
          <w:rFonts w:ascii="Georgia" w:hAnsi="Georgia"/>
          <w:b/>
        </w:rPr>
        <w:t>7.7 Język oferty</w:t>
      </w:r>
    </w:p>
    <w:p w:rsidR="0041148C" w:rsidRPr="00A84E08" w:rsidRDefault="0041148C" w:rsidP="00A84E08">
      <w:pPr>
        <w:numPr>
          <w:ilvl w:val="0"/>
          <w:numId w:val="6"/>
        </w:numPr>
        <w:spacing w:line="276" w:lineRule="auto"/>
        <w:jc w:val="both"/>
        <w:rPr>
          <w:rFonts w:ascii="Georgia" w:hAnsi="Georgia"/>
        </w:rPr>
      </w:pPr>
      <w:r w:rsidRPr="00A84E08">
        <w:rPr>
          <w:rFonts w:ascii="Georgia" w:hAnsi="Georgia"/>
        </w:rPr>
        <w:t xml:space="preserve">Oferta i dokumenty związane z ofertą oraz cała korespondencja wymieniona przez wykonawcę </w:t>
      </w:r>
      <w:r w:rsidRPr="00A84E08">
        <w:rPr>
          <w:rFonts w:ascii="Georgia" w:hAnsi="Georgia"/>
        </w:rPr>
        <w:br/>
        <w:t>z zamawiającym powinny być sporządzone wyłącznie w języku polskim,</w:t>
      </w:r>
    </w:p>
    <w:p w:rsidR="0041148C" w:rsidRPr="00D20896" w:rsidRDefault="0041148C" w:rsidP="00A84E08">
      <w:pPr>
        <w:numPr>
          <w:ilvl w:val="0"/>
          <w:numId w:val="6"/>
        </w:numPr>
        <w:spacing w:after="120" w:line="276" w:lineRule="auto"/>
        <w:ind w:left="641" w:hanging="357"/>
        <w:jc w:val="both"/>
        <w:rPr>
          <w:rFonts w:ascii="Georgia" w:hAnsi="Georgia"/>
        </w:rPr>
      </w:pPr>
      <w:r w:rsidRPr="00A84E08">
        <w:rPr>
          <w:rFonts w:ascii="Georgia" w:hAnsi="Georgia"/>
        </w:rPr>
        <w:t xml:space="preserve">Literatura pomocnicza (np. prospekty reklamowe) załączone do oferty mogą być dostarczone </w:t>
      </w:r>
      <w:r w:rsidR="00D1282F">
        <w:rPr>
          <w:rFonts w:ascii="Georgia" w:hAnsi="Georgia"/>
        </w:rPr>
        <w:br/>
      </w:r>
      <w:r w:rsidRPr="00A84E08">
        <w:rPr>
          <w:rFonts w:ascii="Georgia" w:hAnsi="Georgia"/>
        </w:rPr>
        <w:t>w innym języku, jeżeli będą zaopatrzone w dokładny przekład fragmentów dotyczących przedmiotu oferty na język polski.</w:t>
      </w:r>
    </w:p>
    <w:p w:rsidR="0041148C" w:rsidRPr="00A84E08" w:rsidRDefault="0041148C" w:rsidP="00D20896">
      <w:pPr>
        <w:spacing w:after="120" w:line="276" w:lineRule="auto"/>
        <w:jc w:val="both"/>
        <w:rPr>
          <w:rFonts w:ascii="Georgia" w:hAnsi="Georgia"/>
          <w:b/>
        </w:rPr>
      </w:pPr>
      <w:r w:rsidRPr="00A84E08">
        <w:rPr>
          <w:rFonts w:ascii="Georgia" w:hAnsi="Georgia"/>
          <w:b/>
        </w:rPr>
        <w:t>7.8 Ilość ofert</w:t>
      </w:r>
    </w:p>
    <w:p w:rsidR="0078653F" w:rsidRPr="0078653F" w:rsidRDefault="0078653F" w:rsidP="0078653F">
      <w:pPr>
        <w:pStyle w:val="Zawartoramki"/>
        <w:rPr>
          <w:rFonts w:ascii="Georgia" w:hAnsi="Georgia" w:cs="Tahoma"/>
          <w:sz w:val="20"/>
        </w:rPr>
      </w:pPr>
      <w:r w:rsidRPr="0078653F">
        <w:rPr>
          <w:rFonts w:ascii="Georgia" w:hAnsi="Georgia" w:cs="Tahoma"/>
          <w:sz w:val="20"/>
        </w:rPr>
        <w:t>Zamawiający dopuszcza składanie ofert częściowych. Oferent może złożyć ofertę na  jedno lub więcej zadań. Jeżeli Oferent pragnie złożyć ofertę na więcej niż jedno zadanie, jest zobowiązany do złożenia odrębnych ofert techniczno-finansowych na każde zadnie. Wybór ofert jest dokonywany odrębnie w stosunku do każdej części</w:t>
      </w:r>
      <w:r>
        <w:rPr>
          <w:rFonts w:ascii="Georgia" w:hAnsi="Georgia" w:cs="Tahoma"/>
          <w:sz w:val="20"/>
        </w:rPr>
        <w:t>.</w:t>
      </w:r>
    </w:p>
    <w:p w:rsidR="0041148C" w:rsidRPr="0078653F" w:rsidRDefault="0041148C" w:rsidP="00A84E08">
      <w:pPr>
        <w:spacing w:line="276" w:lineRule="auto"/>
        <w:jc w:val="both"/>
        <w:rPr>
          <w:rFonts w:ascii="Georgia" w:hAnsi="Georgia"/>
        </w:rPr>
      </w:pPr>
    </w:p>
    <w:p w:rsidR="00681072" w:rsidRDefault="00681072" w:rsidP="00681072">
      <w:pPr>
        <w:spacing w:after="120" w:line="276" w:lineRule="auto"/>
        <w:jc w:val="both"/>
        <w:rPr>
          <w:rFonts w:ascii="Georgia" w:hAnsi="Georgia"/>
          <w:b/>
        </w:rPr>
      </w:pPr>
      <w:r>
        <w:rPr>
          <w:rFonts w:ascii="Georgia" w:hAnsi="Georgia"/>
          <w:b/>
        </w:rPr>
        <w:t>7.9 Oferty spóźnione</w:t>
      </w:r>
    </w:p>
    <w:p w:rsidR="00D20896" w:rsidRPr="00F864D9" w:rsidRDefault="0041148C" w:rsidP="00F864D9">
      <w:pPr>
        <w:spacing w:after="120" w:line="276" w:lineRule="auto"/>
        <w:jc w:val="both"/>
        <w:rPr>
          <w:rFonts w:ascii="Georgia" w:hAnsi="Georgia"/>
          <w:b/>
        </w:rPr>
      </w:pPr>
      <w:r w:rsidRPr="00A84E08">
        <w:rPr>
          <w:rFonts w:ascii="Georgia" w:hAnsi="Georgia"/>
        </w:rPr>
        <w:t>Oferty otrzymane przez Zamawiając</w:t>
      </w:r>
      <w:r w:rsidR="008F7462">
        <w:rPr>
          <w:rFonts w:ascii="Georgia" w:hAnsi="Georgia"/>
        </w:rPr>
        <w:t xml:space="preserve">ego po terminie składania ofert nie zostaną rozpatrzone, </w:t>
      </w:r>
      <w:r w:rsidRPr="00A84E08">
        <w:rPr>
          <w:rFonts w:ascii="Georgia" w:hAnsi="Georgia"/>
        </w:rPr>
        <w:t xml:space="preserve"> zostaną z</w:t>
      </w:r>
      <w:r w:rsidR="00681072">
        <w:rPr>
          <w:rFonts w:ascii="Georgia" w:hAnsi="Georgia"/>
        </w:rPr>
        <w:t>wrócone wykonawcom nie</w:t>
      </w:r>
      <w:r w:rsidR="00861DE9" w:rsidRPr="00A84E08">
        <w:rPr>
          <w:rFonts w:ascii="Georgia" w:hAnsi="Georgia"/>
        </w:rPr>
        <w:t>otwarte.</w:t>
      </w:r>
    </w:p>
    <w:p w:rsidR="0041148C" w:rsidRPr="00A84E08" w:rsidRDefault="0041148C" w:rsidP="00D20896">
      <w:pPr>
        <w:spacing w:after="120" w:line="276" w:lineRule="auto"/>
        <w:jc w:val="both"/>
        <w:rPr>
          <w:rFonts w:ascii="Georgia" w:hAnsi="Georgia"/>
          <w:b/>
        </w:rPr>
      </w:pPr>
      <w:r w:rsidRPr="00A84E08">
        <w:rPr>
          <w:rFonts w:ascii="Georgia" w:hAnsi="Georgia"/>
          <w:b/>
        </w:rPr>
        <w:t>7.10 Modyfikacje i wycofanie ofert</w:t>
      </w:r>
    </w:p>
    <w:p w:rsidR="0041148C" w:rsidRDefault="0041148C" w:rsidP="00681072">
      <w:pPr>
        <w:spacing w:line="276" w:lineRule="auto"/>
        <w:jc w:val="both"/>
        <w:rPr>
          <w:rFonts w:ascii="Georgia" w:hAnsi="Georgia"/>
        </w:rPr>
      </w:pPr>
      <w:r w:rsidRPr="00A84E08">
        <w:rPr>
          <w:rFonts w:ascii="Georgia" w:hAnsi="Georgia"/>
        </w:rPr>
        <w:lastRenderedPageBreak/>
        <w:t>Wykonawca może dokonać zmiany lub wycofać złożoną ofertę po jej złożeniu, jeśli pisemne powiadomienie o tej zmianie lub wycofaniu zostanie złożone Zamawiającemu przed upływem terminu składania ofert,</w:t>
      </w:r>
    </w:p>
    <w:p w:rsidR="00681072" w:rsidRPr="00A84E08" w:rsidRDefault="00681072" w:rsidP="00681072">
      <w:pPr>
        <w:spacing w:line="276" w:lineRule="auto"/>
        <w:jc w:val="both"/>
        <w:rPr>
          <w:rFonts w:ascii="Georgia" w:hAnsi="Georgia"/>
        </w:rPr>
      </w:pPr>
    </w:p>
    <w:p w:rsidR="0041148C" w:rsidRPr="00A84E08" w:rsidRDefault="0041148C" w:rsidP="00A84E08">
      <w:pPr>
        <w:spacing w:line="276" w:lineRule="auto"/>
        <w:jc w:val="both"/>
        <w:rPr>
          <w:rFonts w:ascii="Georgia" w:hAnsi="Georgia"/>
          <w:b/>
        </w:rPr>
      </w:pPr>
      <w:r w:rsidRPr="00A84E08">
        <w:rPr>
          <w:rFonts w:ascii="Georgia" w:hAnsi="Georgia"/>
          <w:b/>
        </w:rPr>
        <w:t>7.11 Osoby upoważnione ze strony Zamawiającego do bezpośredniego kontaktowania się z wykonawcami</w:t>
      </w:r>
    </w:p>
    <w:p w:rsidR="0041148C" w:rsidRPr="00A84E08" w:rsidRDefault="0041148C" w:rsidP="00A84E08">
      <w:pPr>
        <w:spacing w:line="276" w:lineRule="auto"/>
        <w:rPr>
          <w:rFonts w:ascii="Georgia" w:hAnsi="Georgia"/>
          <w:b/>
        </w:rPr>
      </w:pPr>
    </w:p>
    <w:p w:rsidR="0041148C" w:rsidRPr="00A84E08" w:rsidRDefault="0041148C" w:rsidP="00A84E08">
      <w:pPr>
        <w:spacing w:line="276" w:lineRule="auto"/>
        <w:rPr>
          <w:rFonts w:ascii="Georgia" w:hAnsi="Georgia"/>
        </w:rPr>
      </w:pPr>
      <w:r w:rsidRPr="00A84E08">
        <w:rPr>
          <w:rFonts w:ascii="Georgia" w:hAnsi="Georgia"/>
        </w:rPr>
        <w:t>Osobami upoważnionymi przez Zamawiającego do kontaktu z wykonawcami są:</w:t>
      </w:r>
    </w:p>
    <w:p w:rsidR="0041148C" w:rsidRPr="00A84E08" w:rsidRDefault="0041148C" w:rsidP="00A84E08">
      <w:pPr>
        <w:spacing w:line="276" w:lineRule="auto"/>
        <w:rPr>
          <w:rFonts w:ascii="Georgia" w:hAnsi="Georgia"/>
        </w:rPr>
      </w:pPr>
    </w:p>
    <w:p w:rsidR="00D454D9" w:rsidRPr="002465DD" w:rsidRDefault="0041148C" w:rsidP="002465DD">
      <w:pPr>
        <w:numPr>
          <w:ilvl w:val="0"/>
          <w:numId w:val="8"/>
        </w:numPr>
        <w:spacing w:line="276" w:lineRule="auto"/>
        <w:rPr>
          <w:rFonts w:ascii="Georgia" w:hAnsi="Georgia"/>
        </w:rPr>
      </w:pPr>
      <w:r w:rsidRPr="00A84E08">
        <w:rPr>
          <w:rFonts w:ascii="Georgia" w:hAnsi="Georgia"/>
        </w:rPr>
        <w:t>w zakresie procedury przetargowej:</w:t>
      </w:r>
    </w:p>
    <w:p w:rsidR="0041148C" w:rsidRPr="00986B1A" w:rsidRDefault="0041148C" w:rsidP="00A84E08">
      <w:pPr>
        <w:spacing w:line="276" w:lineRule="auto"/>
        <w:ind w:firstLine="360"/>
        <w:rPr>
          <w:rFonts w:ascii="Georgia" w:hAnsi="Georgia"/>
        </w:rPr>
      </w:pPr>
      <w:r w:rsidRPr="00986B1A">
        <w:rPr>
          <w:rFonts w:ascii="Georgia" w:hAnsi="Georgia"/>
        </w:rPr>
        <w:t>imię i nazwisko</w:t>
      </w:r>
      <w:r w:rsidR="00F56B98" w:rsidRPr="00986B1A">
        <w:rPr>
          <w:rFonts w:ascii="Georgia" w:hAnsi="Georgia"/>
        </w:rPr>
        <w:t>:</w:t>
      </w:r>
      <w:r w:rsidR="00986B1A" w:rsidRPr="00986B1A">
        <w:rPr>
          <w:rFonts w:ascii="Georgia" w:hAnsi="Georgia"/>
        </w:rPr>
        <w:t xml:space="preserve"> </w:t>
      </w:r>
      <w:r w:rsidR="00F56B98" w:rsidRPr="00986B1A">
        <w:rPr>
          <w:rFonts w:ascii="Georgia" w:hAnsi="Georgia"/>
        </w:rPr>
        <w:t xml:space="preserve">Anna Moś </w:t>
      </w:r>
    </w:p>
    <w:p w:rsidR="0041148C" w:rsidRPr="00986B1A" w:rsidRDefault="0041148C" w:rsidP="00D454D9">
      <w:pPr>
        <w:spacing w:line="276" w:lineRule="auto"/>
        <w:ind w:firstLine="360"/>
        <w:rPr>
          <w:rFonts w:ascii="Georgia" w:hAnsi="Georgia"/>
        </w:rPr>
      </w:pPr>
      <w:r w:rsidRPr="00986B1A">
        <w:rPr>
          <w:rFonts w:ascii="Georgia" w:hAnsi="Georgia"/>
        </w:rPr>
        <w:t xml:space="preserve">GSU </w:t>
      </w:r>
      <w:r w:rsidRPr="00986B1A">
        <w:rPr>
          <w:rFonts w:ascii="Georgia" w:hAnsi="Georgia"/>
          <w:color w:val="000000"/>
        </w:rPr>
        <w:t xml:space="preserve">Pomoc Górniczy Klub Ubezpieczonych  </w:t>
      </w:r>
      <w:r w:rsidRPr="00986B1A">
        <w:rPr>
          <w:rFonts w:ascii="Georgia" w:hAnsi="Georgia"/>
        </w:rPr>
        <w:t xml:space="preserve">S.A. </w:t>
      </w:r>
    </w:p>
    <w:p w:rsidR="00D67B25" w:rsidRPr="00986B1A" w:rsidRDefault="0041148C" w:rsidP="00D1282F">
      <w:pPr>
        <w:spacing w:line="276" w:lineRule="auto"/>
        <w:ind w:right="-2" w:firstLine="360"/>
        <w:rPr>
          <w:rStyle w:val="Hipercze"/>
          <w:rFonts w:ascii="Georgia" w:hAnsi="Georgia"/>
          <w:lang w:val="en-GB"/>
        </w:rPr>
      </w:pPr>
      <w:r w:rsidRPr="00986B1A">
        <w:rPr>
          <w:rFonts w:ascii="Georgia" w:hAnsi="Georgia"/>
          <w:lang w:val="en-GB"/>
        </w:rPr>
        <w:t>Tel.: (</w:t>
      </w:r>
      <w:r w:rsidR="00861DE9" w:rsidRPr="00986B1A">
        <w:rPr>
          <w:rFonts w:ascii="Georgia" w:hAnsi="Georgia"/>
          <w:lang w:val="en-GB"/>
        </w:rPr>
        <w:t>32</w:t>
      </w:r>
      <w:r w:rsidRPr="00986B1A">
        <w:rPr>
          <w:rFonts w:ascii="Georgia" w:hAnsi="Georgia"/>
          <w:lang w:val="en-GB"/>
        </w:rPr>
        <w:t>)</w:t>
      </w:r>
      <w:r w:rsidR="00F56B98" w:rsidRPr="00986B1A">
        <w:rPr>
          <w:rFonts w:ascii="Georgia" w:hAnsi="Georgia"/>
          <w:lang w:val="en-GB"/>
        </w:rPr>
        <w:t>7242878</w:t>
      </w:r>
      <w:r w:rsidR="00861DE9" w:rsidRPr="00986B1A">
        <w:rPr>
          <w:rFonts w:ascii="Georgia" w:hAnsi="Georgia"/>
          <w:lang w:val="en-GB"/>
        </w:rPr>
        <w:t>, e-</w:t>
      </w:r>
      <w:r w:rsidR="00A84E08" w:rsidRPr="00986B1A">
        <w:rPr>
          <w:rFonts w:ascii="Georgia" w:hAnsi="Georgia"/>
          <w:lang w:val="en-GB"/>
        </w:rPr>
        <w:t xml:space="preserve">mail: </w:t>
      </w:r>
      <w:r w:rsidR="0060734B">
        <w:rPr>
          <w:rFonts w:ascii="Georgia" w:hAnsi="Georgia"/>
          <w:lang w:val="en-GB"/>
        </w:rPr>
        <w:t>biuro@gsupomoc.pl</w:t>
      </w:r>
    </w:p>
    <w:p w:rsidR="00725ADE" w:rsidRPr="00242CA6" w:rsidRDefault="00725ADE" w:rsidP="00D1282F">
      <w:pPr>
        <w:spacing w:line="276" w:lineRule="auto"/>
        <w:ind w:right="-2" w:firstLine="360"/>
        <w:rPr>
          <w:rFonts w:ascii="Georgia" w:hAnsi="Georgia"/>
          <w:i/>
          <w:color w:val="0000FF" w:themeColor="hyperlink"/>
          <w:u w:val="single"/>
          <w:lang w:val="en-GB"/>
        </w:rPr>
      </w:pPr>
    </w:p>
    <w:p w:rsidR="0041148C" w:rsidRPr="00D20896" w:rsidRDefault="0041148C" w:rsidP="00D20896">
      <w:pPr>
        <w:spacing w:after="120" w:line="276" w:lineRule="auto"/>
        <w:jc w:val="both"/>
        <w:rPr>
          <w:rFonts w:ascii="Georgia" w:hAnsi="Georgia"/>
          <w:i/>
        </w:rPr>
      </w:pPr>
      <w:r w:rsidRPr="00A84E08">
        <w:rPr>
          <w:rFonts w:ascii="Georgia" w:hAnsi="Georgia"/>
          <w:b/>
        </w:rPr>
        <w:t xml:space="preserve">7.12 Forma porozumiewania się osób upoważnionych przez Zamawiającego </w:t>
      </w:r>
      <w:r w:rsidR="001F630F">
        <w:rPr>
          <w:rFonts w:ascii="Georgia" w:hAnsi="Georgia"/>
          <w:b/>
        </w:rPr>
        <w:br/>
      </w:r>
      <w:r w:rsidRPr="00A84E08">
        <w:rPr>
          <w:rFonts w:ascii="Georgia" w:hAnsi="Georgia"/>
          <w:b/>
        </w:rPr>
        <w:t>do bezpośredniego kontaktowania się z wykonawcami</w:t>
      </w:r>
    </w:p>
    <w:p w:rsidR="0041148C" w:rsidRPr="00A84E08" w:rsidRDefault="0041148C" w:rsidP="00A84E08">
      <w:pPr>
        <w:pStyle w:val="Tekstpodstawowy3"/>
        <w:spacing w:line="276" w:lineRule="auto"/>
        <w:rPr>
          <w:rFonts w:ascii="Georgia" w:hAnsi="Georgia"/>
        </w:rPr>
      </w:pPr>
      <w:r w:rsidRPr="00A84E08">
        <w:rPr>
          <w:rFonts w:ascii="Georgia" w:hAnsi="Georgia"/>
        </w:rPr>
        <w:t xml:space="preserve">W przypadku wątpliwości dotyczących postanowień „Warunków” lub trybu postępowania, wykonawca który otrzymał „Warunki” może złożyć stosowne zapytanie w formie pisemnej. Należy je kierować </w:t>
      </w:r>
      <w:r w:rsidR="008B5F33">
        <w:rPr>
          <w:rFonts w:ascii="Georgia" w:hAnsi="Georgia"/>
        </w:rPr>
        <w:br/>
      </w:r>
      <w:r w:rsidRPr="00A84E08">
        <w:rPr>
          <w:rFonts w:ascii="Georgia" w:hAnsi="Georgia"/>
        </w:rPr>
        <w:t>do osób, o których mowa w pkt. 7.11.</w:t>
      </w:r>
    </w:p>
    <w:p w:rsidR="0041148C" w:rsidRPr="00A84E08" w:rsidRDefault="0041148C" w:rsidP="00A84E08">
      <w:pPr>
        <w:spacing w:line="276" w:lineRule="auto"/>
        <w:rPr>
          <w:rFonts w:ascii="Georgia" w:hAnsi="Georgia"/>
        </w:rPr>
      </w:pPr>
    </w:p>
    <w:p w:rsidR="0041148C" w:rsidRPr="00A84E08" w:rsidRDefault="0041148C" w:rsidP="00D20896">
      <w:pPr>
        <w:spacing w:after="120" w:line="276" w:lineRule="auto"/>
        <w:rPr>
          <w:rFonts w:ascii="Georgia" w:hAnsi="Georgia"/>
          <w:b/>
        </w:rPr>
      </w:pPr>
      <w:r w:rsidRPr="00A84E08">
        <w:rPr>
          <w:rFonts w:ascii="Georgia" w:hAnsi="Georgia"/>
          <w:b/>
        </w:rPr>
        <w:t>8.  Postępowanie przetargowe</w:t>
      </w:r>
    </w:p>
    <w:p w:rsidR="0041148C" w:rsidRPr="002465DD" w:rsidRDefault="0041148C" w:rsidP="00986B1A">
      <w:pPr>
        <w:spacing w:line="276" w:lineRule="auto"/>
        <w:rPr>
          <w:rFonts w:ascii="Georgia" w:hAnsi="Georgia"/>
        </w:rPr>
      </w:pPr>
      <w:r w:rsidRPr="002465DD">
        <w:rPr>
          <w:rFonts w:ascii="Georgia" w:hAnsi="Georgia"/>
        </w:rPr>
        <w:t>N</w:t>
      </w:r>
      <w:r w:rsidR="00986B1A" w:rsidRPr="002465DD">
        <w:rPr>
          <w:rFonts w:ascii="Georgia" w:hAnsi="Georgia"/>
        </w:rPr>
        <w:t>azwa i miejsce</w:t>
      </w:r>
      <w:r w:rsidRPr="002465DD">
        <w:rPr>
          <w:rFonts w:ascii="Georgia" w:hAnsi="Georgia"/>
        </w:rPr>
        <w:t xml:space="preserve">: </w:t>
      </w:r>
    </w:p>
    <w:p w:rsidR="0041148C" w:rsidRPr="002465DD" w:rsidRDefault="002465DD" w:rsidP="00986B1A">
      <w:pPr>
        <w:spacing w:line="276" w:lineRule="auto"/>
        <w:rPr>
          <w:rFonts w:ascii="Georgia" w:hAnsi="Georgia"/>
        </w:rPr>
      </w:pPr>
      <w:r w:rsidRPr="002465DD">
        <w:rPr>
          <w:rFonts w:ascii="Georgia" w:hAnsi="Georgia"/>
        </w:rPr>
        <w:t>Poradnia GSU- Zdrowie</w:t>
      </w:r>
      <w:r w:rsidR="0041148C" w:rsidRPr="002465DD">
        <w:rPr>
          <w:rFonts w:ascii="Georgia" w:hAnsi="Georgia"/>
        </w:rPr>
        <w:t xml:space="preserve">,  </w:t>
      </w:r>
      <w:r w:rsidR="00D454D9" w:rsidRPr="002465DD">
        <w:rPr>
          <w:rFonts w:ascii="Georgia" w:hAnsi="Georgia"/>
        </w:rPr>
        <w:t>(4</w:t>
      </w:r>
      <w:r w:rsidRPr="002465DD">
        <w:rPr>
          <w:rFonts w:ascii="Georgia" w:hAnsi="Georgia"/>
        </w:rPr>
        <w:t xml:space="preserve">1-707 ) Ruda Śląska </w:t>
      </w:r>
      <w:r w:rsidR="0041148C" w:rsidRPr="002465DD">
        <w:rPr>
          <w:rFonts w:ascii="Georgia" w:hAnsi="Georgia"/>
        </w:rPr>
        <w:t xml:space="preserve">, </w:t>
      </w:r>
      <w:r w:rsidRPr="002465DD">
        <w:rPr>
          <w:rFonts w:ascii="Georgia" w:hAnsi="Georgia"/>
        </w:rPr>
        <w:t xml:space="preserve">ul. Ks. Ludwika Tunkla 112 a </w:t>
      </w:r>
      <w:r w:rsidR="0041148C" w:rsidRPr="002465DD">
        <w:rPr>
          <w:rFonts w:ascii="Georgia" w:hAnsi="Georgia"/>
        </w:rPr>
        <w:t>,</w:t>
      </w:r>
    </w:p>
    <w:p w:rsidR="0041148C" w:rsidRPr="002465DD" w:rsidRDefault="00A84E08" w:rsidP="00986B1A">
      <w:pPr>
        <w:numPr>
          <w:ilvl w:val="0"/>
          <w:numId w:val="6"/>
        </w:numPr>
        <w:spacing w:line="276" w:lineRule="auto"/>
        <w:rPr>
          <w:rFonts w:ascii="Georgia" w:hAnsi="Georgia"/>
        </w:rPr>
      </w:pPr>
      <w:r w:rsidRPr="002465DD">
        <w:rPr>
          <w:rFonts w:ascii="Georgia" w:hAnsi="Georgia"/>
        </w:rPr>
        <w:t>Rodzaj przetargu:</w:t>
      </w:r>
      <w:r w:rsidRPr="00F34701">
        <w:rPr>
          <w:rFonts w:ascii="Georgia" w:hAnsi="Georgia"/>
          <w:color w:val="FF0000"/>
        </w:rPr>
        <w:t xml:space="preserve"> </w:t>
      </w:r>
      <w:r w:rsidR="00F34701" w:rsidRPr="00F34701">
        <w:rPr>
          <w:rFonts w:ascii="Georgia" w:hAnsi="Georgia"/>
          <w:color w:val="FF0000"/>
        </w:rPr>
        <w:t xml:space="preserve"> </w:t>
      </w:r>
      <w:r w:rsidR="00F34701" w:rsidRPr="00BE22CC">
        <w:rPr>
          <w:rFonts w:ascii="Georgia" w:hAnsi="Georgia"/>
        </w:rPr>
        <w:t>zasada konkurencyjności</w:t>
      </w:r>
    </w:p>
    <w:p w:rsidR="0041148C" w:rsidRPr="002465DD" w:rsidRDefault="00F864D9" w:rsidP="00986B1A">
      <w:pPr>
        <w:numPr>
          <w:ilvl w:val="0"/>
          <w:numId w:val="6"/>
        </w:numPr>
        <w:spacing w:line="276" w:lineRule="auto"/>
        <w:rPr>
          <w:rFonts w:ascii="Georgia" w:hAnsi="Georgia"/>
        </w:rPr>
      </w:pPr>
      <w:r>
        <w:rPr>
          <w:rFonts w:ascii="Georgia" w:hAnsi="Georgia"/>
        </w:rPr>
        <w:t>Termin rozstrzygnięcia</w:t>
      </w:r>
      <w:r w:rsidR="0041148C" w:rsidRPr="002465DD">
        <w:rPr>
          <w:rFonts w:ascii="Georgia" w:hAnsi="Georgia"/>
        </w:rPr>
        <w:t xml:space="preserve"> przetargu: </w:t>
      </w:r>
      <w:r>
        <w:rPr>
          <w:rFonts w:ascii="Georgia" w:hAnsi="Georgia"/>
        </w:rPr>
        <w:t>08.09</w:t>
      </w:r>
      <w:r w:rsidR="00D454D9" w:rsidRPr="002465DD">
        <w:rPr>
          <w:rFonts w:ascii="Georgia" w:hAnsi="Georgia"/>
        </w:rPr>
        <w:t>.2017</w:t>
      </w:r>
      <w:r w:rsidR="00144830" w:rsidRPr="002465DD">
        <w:rPr>
          <w:rFonts w:ascii="Georgia" w:hAnsi="Georgia"/>
        </w:rPr>
        <w:t xml:space="preserve"> </w:t>
      </w:r>
      <w:r w:rsidR="0041148C" w:rsidRPr="002465DD">
        <w:rPr>
          <w:rFonts w:ascii="Georgia" w:hAnsi="Georgia"/>
        </w:rPr>
        <w:t>r</w:t>
      </w:r>
      <w:r w:rsidR="00144830" w:rsidRPr="002465DD">
        <w:rPr>
          <w:rFonts w:ascii="Georgia" w:hAnsi="Georgia"/>
        </w:rPr>
        <w:t>oku,</w:t>
      </w:r>
      <w:r w:rsidR="0041148C" w:rsidRPr="002465DD">
        <w:rPr>
          <w:rFonts w:ascii="Georgia" w:hAnsi="Georgia"/>
        </w:rPr>
        <w:t xml:space="preserve"> godz</w:t>
      </w:r>
      <w:r>
        <w:rPr>
          <w:rFonts w:ascii="Georgia" w:hAnsi="Georgia"/>
        </w:rPr>
        <w:t>. 17.00</w:t>
      </w:r>
      <w:r w:rsidR="00144830" w:rsidRPr="002465DD">
        <w:rPr>
          <w:rFonts w:ascii="Georgia" w:hAnsi="Georgia"/>
        </w:rPr>
        <w:t>,</w:t>
      </w:r>
    </w:p>
    <w:p w:rsidR="0041148C" w:rsidRPr="002465DD" w:rsidRDefault="0041148C" w:rsidP="00F864D9">
      <w:pPr>
        <w:spacing w:line="276" w:lineRule="auto"/>
        <w:ind w:left="284"/>
        <w:rPr>
          <w:rFonts w:ascii="Georgia" w:hAnsi="Georgia"/>
        </w:rPr>
      </w:pPr>
    </w:p>
    <w:p w:rsidR="0041148C" w:rsidRPr="006E4D7E" w:rsidRDefault="0041148C" w:rsidP="00986B1A">
      <w:pPr>
        <w:pStyle w:val="Akapitzlist"/>
        <w:numPr>
          <w:ilvl w:val="0"/>
          <w:numId w:val="6"/>
        </w:numPr>
        <w:spacing w:line="276" w:lineRule="auto"/>
        <w:rPr>
          <w:rFonts w:ascii="Georgia" w:hAnsi="Georgia"/>
        </w:rPr>
      </w:pPr>
      <w:r w:rsidRPr="00986B1A">
        <w:rPr>
          <w:rFonts w:ascii="Georgia" w:hAnsi="Georgia"/>
        </w:rPr>
        <w:t>Przedmiot przetargu - „</w:t>
      </w:r>
      <w:r w:rsidR="00986B1A" w:rsidRPr="00986B1A">
        <w:rPr>
          <w:rFonts w:ascii="Georgia" w:hAnsi="Georgia"/>
        </w:rPr>
        <w:t xml:space="preserve">Zakup i dostawa: </w:t>
      </w:r>
      <w:r w:rsidR="007F5583">
        <w:rPr>
          <w:rFonts w:ascii="Georgia" w:hAnsi="Georgia"/>
        </w:rPr>
        <w:t>1.</w:t>
      </w:r>
      <w:r w:rsidR="0089618D">
        <w:rPr>
          <w:rFonts w:ascii="Georgia" w:hAnsi="Georgia"/>
        </w:rPr>
        <w:t xml:space="preserve"> toreb</w:t>
      </w:r>
      <w:r w:rsidR="007F5583">
        <w:rPr>
          <w:rFonts w:ascii="Georgia" w:hAnsi="Georgia"/>
        </w:rPr>
        <w:t xml:space="preserve"> medycznych</w:t>
      </w:r>
      <w:r w:rsidR="0089618D">
        <w:rPr>
          <w:rFonts w:ascii="Georgia" w:hAnsi="Georgia"/>
        </w:rPr>
        <w:t xml:space="preserve"> dla </w:t>
      </w:r>
      <w:r w:rsidR="00F864D9">
        <w:rPr>
          <w:rFonts w:ascii="Georgia" w:hAnsi="Georgia"/>
        </w:rPr>
        <w:t>opiekunów medycznych           ( zadanie I</w:t>
      </w:r>
      <w:r w:rsidR="0089618D">
        <w:rPr>
          <w:rFonts w:ascii="Georgia" w:hAnsi="Georgia"/>
        </w:rPr>
        <w:t xml:space="preserve"> ),</w:t>
      </w:r>
      <w:r w:rsidR="00F864D9">
        <w:rPr>
          <w:rFonts w:ascii="Georgia" w:hAnsi="Georgia"/>
        </w:rPr>
        <w:t>2.</w:t>
      </w:r>
      <w:r w:rsidR="007F5583">
        <w:rPr>
          <w:rFonts w:ascii="Georgia" w:hAnsi="Georgia"/>
        </w:rPr>
        <w:t>Odzieży ochronnej</w:t>
      </w:r>
      <w:r w:rsidR="0089618D">
        <w:rPr>
          <w:rFonts w:ascii="Georgia" w:hAnsi="Georgia"/>
        </w:rPr>
        <w:t xml:space="preserve"> dla</w:t>
      </w:r>
      <w:r w:rsidR="00F864D9">
        <w:rPr>
          <w:rFonts w:ascii="Georgia" w:hAnsi="Georgia"/>
        </w:rPr>
        <w:t xml:space="preserve"> opiekunów medycznych( zadanie </w:t>
      </w:r>
      <w:r w:rsidR="0089618D">
        <w:rPr>
          <w:rFonts w:ascii="Georgia" w:hAnsi="Georgia"/>
        </w:rPr>
        <w:t>II)</w:t>
      </w:r>
      <w:r w:rsidR="007F5583">
        <w:rPr>
          <w:rFonts w:ascii="Georgia" w:hAnsi="Georgia"/>
        </w:rPr>
        <w:t>”</w:t>
      </w:r>
      <w:r w:rsidR="0089618D">
        <w:rPr>
          <w:rFonts w:ascii="Georgia" w:hAnsi="Georgia"/>
        </w:rPr>
        <w:t xml:space="preserve"> </w:t>
      </w:r>
      <w:r w:rsidR="00986B1A" w:rsidRPr="00986B1A">
        <w:rPr>
          <w:rFonts w:ascii="Georgia" w:hAnsi="Georgia"/>
        </w:rPr>
        <w:t>.</w:t>
      </w:r>
    </w:p>
    <w:p w:rsidR="0041148C" w:rsidRPr="00A84E08" w:rsidRDefault="0041148C" w:rsidP="00A84E08">
      <w:pPr>
        <w:spacing w:line="276" w:lineRule="auto"/>
        <w:jc w:val="both"/>
        <w:rPr>
          <w:rFonts w:ascii="Georgia" w:hAnsi="Georgia"/>
        </w:rPr>
      </w:pPr>
    </w:p>
    <w:p w:rsidR="0041148C" w:rsidRPr="00A84E08" w:rsidRDefault="0041148C" w:rsidP="00A84E08">
      <w:pPr>
        <w:spacing w:line="276" w:lineRule="auto"/>
        <w:jc w:val="both"/>
        <w:rPr>
          <w:rFonts w:ascii="Georgia" w:hAnsi="Georgia"/>
        </w:rPr>
      </w:pPr>
      <w:r w:rsidRPr="00A84E08">
        <w:rPr>
          <w:rFonts w:ascii="Georgia" w:hAnsi="Georgia"/>
        </w:rPr>
        <w:t>Zamawiającemu przysługuje prawo unieważnienia przetargu bez podania przyczyn.</w:t>
      </w:r>
    </w:p>
    <w:p w:rsidR="00F0706B" w:rsidRPr="00A84E08" w:rsidRDefault="00F0706B" w:rsidP="00A84E08">
      <w:pPr>
        <w:spacing w:line="276" w:lineRule="auto"/>
        <w:jc w:val="both"/>
        <w:rPr>
          <w:rFonts w:ascii="Georgia" w:hAnsi="Georgia"/>
        </w:rPr>
      </w:pPr>
    </w:p>
    <w:p w:rsidR="0041148C" w:rsidRPr="006E4D7E" w:rsidRDefault="0041148C" w:rsidP="00A84E08">
      <w:pPr>
        <w:spacing w:line="276" w:lineRule="auto"/>
        <w:jc w:val="both"/>
        <w:rPr>
          <w:rFonts w:ascii="Georgia" w:hAnsi="Georgia"/>
        </w:rPr>
      </w:pPr>
      <w:r w:rsidRPr="006E4D7E">
        <w:rPr>
          <w:rFonts w:ascii="Georgia" w:hAnsi="Georgia"/>
        </w:rPr>
        <w:t>Okres związania z ofertą:</w:t>
      </w:r>
    </w:p>
    <w:p w:rsidR="0041148C" w:rsidRPr="006E4D7E" w:rsidRDefault="0041148C" w:rsidP="00A84E08">
      <w:pPr>
        <w:numPr>
          <w:ilvl w:val="0"/>
          <w:numId w:val="6"/>
        </w:numPr>
        <w:tabs>
          <w:tab w:val="left" w:pos="9498"/>
        </w:tabs>
        <w:spacing w:line="276" w:lineRule="auto"/>
        <w:ind w:right="-428"/>
        <w:rPr>
          <w:rFonts w:ascii="Georgia" w:hAnsi="Georgia"/>
        </w:rPr>
      </w:pPr>
      <w:r w:rsidRPr="006E4D7E">
        <w:rPr>
          <w:rFonts w:ascii="Georgia" w:hAnsi="Georgia"/>
        </w:rPr>
        <w:t>składający ofertę jest nią związany przez okres</w:t>
      </w:r>
      <w:r w:rsidR="0018305F">
        <w:rPr>
          <w:rFonts w:ascii="Georgia" w:hAnsi="Georgia"/>
        </w:rPr>
        <w:t xml:space="preserve"> 14</w:t>
      </w:r>
      <w:r w:rsidR="006E4D7E" w:rsidRPr="006E4D7E">
        <w:rPr>
          <w:rFonts w:ascii="Georgia" w:hAnsi="Georgia"/>
        </w:rPr>
        <w:t xml:space="preserve"> </w:t>
      </w:r>
      <w:r w:rsidRPr="006E4D7E">
        <w:rPr>
          <w:rFonts w:ascii="Georgia" w:hAnsi="Georgia"/>
        </w:rPr>
        <w:t>dni. Bieg terminu rozpoczyna się wraz z upływem terminu składania ofert.</w:t>
      </w:r>
    </w:p>
    <w:p w:rsidR="0041148C" w:rsidRDefault="0041148C" w:rsidP="00A84E08">
      <w:pPr>
        <w:numPr>
          <w:ilvl w:val="0"/>
          <w:numId w:val="6"/>
        </w:numPr>
        <w:tabs>
          <w:tab w:val="left" w:pos="9072"/>
        </w:tabs>
        <w:spacing w:line="276" w:lineRule="auto"/>
        <w:ind w:right="-2"/>
        <w:jc w:val="both"/>
        <w:rPr>
          <w:rFonts w:ascii="Georgia" w:hAnsi="Georgia"/>
        </w:rPr>
      </w:pPr>
      <w:r w:rsidRPr="006E4D7E">
        <w:rPr>
          <w:rFonts w:ascii="Georgia" w:hAnsi="Georgia"/>
        </w:rPr>
        <w:t xml:space="preserve">przed upływem terminu związania złożoną ofertą Zamawiający </w:t>
      </w:r>
      <w:r w:rsidR="003713DB" w:rsidRPr="006E4D7E">
        <w:rPr>
          <w:rFonts w:ascii="Georgia" w:hAnsi="Georgia"/>
        </w:rPr>
        <w:t xml:space="preserve">może zwrócić się </w:t>
      </w:r>
      <w:r w:rsidR="008B5F33" w:rsidRPr="006E4D7E">
        <w:rPr>
          <w:rFonts w:ascii="Georgia" w:hAnsi="Georgia"/>
        </w:rPr>
        <w:br/>
      </w:r>
      <w:r w:rsidR="003713DB" w:rsidRPr="006E4D7E">
        <w:rPr>
          <w:rFonts w:ascii="Georgia" w:hAnsi="Georgia"/>
        </w:rPr>
        <w:t xml:space="preserve">do wykonawców </w:t>
      </w:r>
      <w:r w:rsidRPr="006E4D7E">
        <w:rPr>
          <w:rFonts w:ascii="Georgia" w:hAnsi="Georgia"/>
        </w:rPr>
        <w:t>o przedłużenie terminu o czas oznaczony.</w:t>
      </w:r>
    </w:p>
    <w:p w:rsidR="00AA2108" w:rsidRPr="00BE22CC" w:rsidRDefault="00AA2108" w:rsidP="00AA2108">
      <w:pPr>
        <w:tabs>
          <w:tab w:val="left" w:pos="9072"/>
        </w:tabs>
        <w:spacing w:line="276" w:lineRule="auto"/>
        <w:ind w:right="-2"/>
        <w:jc w:val="both"/>
        <w:rPr>
          <w:rFonts w:ascii="Georgia" w:hAnsi="Georgia"/>
        </w:rPr>
      </w:pPr>
      <w:r>
        <w:rPr>
          <w:rFonts w:ascii="Georgia" w:hAnsi="Georgia"/>
        </w:rPr>
        <w:t>Zawiadomie</w:t>
      </w:r>
      <w:r w:rsidR="000E1809">
        <w:rPr>
          <w:rFonts w:ascii="Georgia" w:hAnsi="Georgia"/>
        </w:rPr>
        <w:t xml:space="preserve">nie o </w:t>
      </w:r>
      <w:r>
        <w:rPr>
          <w:rFonts w:ascii="Georgia" w:hAnsi="Georgia"/>
        </w:rPr>
        <w:t xml:space="preserve"> wyborze najkorzystniejszej oferty: </w:t>
      </w:r>
      <w:r w:rsidR="000E1809">
        <w:rPr>
          <w:rFonts w:ascii="Georgia" w:hAnsi="Georgia"/>
        </w:rPr>
        <w:t xml:space="preserve">zostanie zamieszczone niezwłocznie  na stronach internetowych </w:t>
      </w:r>
      <w:r w:rsidR="000E1809" w:rsidRPr="00F34701">
        <w:rPr>
          <w:rFonts w:ascii="Georgia" w:hAnsi="Georgia"/>
        </w:rPr>
        <w:t xml:space="preserve">Zamawiającego: </w:t>
      </w:r>
      <w:hyperlink r:id="rId8" w:history="1">
        <w:r w:rsidR="000E1809" w:rsidRPr="00F34701">
          <w:rPr>
            <w:rStyle w:val="Hipercze"/>
            <w:rFonts w:ascii="Georgia" w:hAnsi="Georgia"/>
          </w:rPr>
          <w:t>www.gsupomoc.pl</w:t>
        </w:r>
      </w:hyperlink>
      <w:r w:rsidR="000E1809" w:rsidRPr="00F34701">
        <w:rPr>
          <w:rFonts w:ascii="Georgia" w:hAnsi="Georgia"/>
        </w:rPr>
        <w:t xml:space="preserve"> oraz </w:t>
      </w:r>
      <w:hyperlink r:id="rId9" w:history="1">
        <w:r w:rsidR="000E1809" w:rsidRPr="00F34701">
          <w:rPr>
            <w:rStyle w:val="Hipercze"/>
            <w:rFonts w:ascii="Georgia" w:hAnsi="Georgia"/>
          </w:rPr>
          <w:t>www.gsu-zdrowie.pl</w:t>
        </w:r>
      </w:hyperlink>
      <w:r w:rsidR="000E1809" w:rsidRPr="00F34701">
        <w:rPr>
          <w:rFonts w:ascii="Georgia" w:hAnsi="Georgia"/>
        </w:rPr>
        <w:t xml:space="preserve"> oraz w bazie konkurencyjności – strona</w:t>
      </w:r>
      <w:r w:rsidR="000E1809" w:rsidRPr="00F34701">
        <w:rPr>
          <w:rFonts w:ascii="Georgia" w:hAnsi="Georgia"/>
          <w:color w:val="FF0000"/>
        </w:rPr>
        <w:t xml:space="preserve"> </w:t>
      </w:r>
      <w:hyperlink r:id="rId10" w:history="1">
        <w:r w:rsidR="00BE22CC" w:rsidRPr="00A13773">
          <w:rPr>
            <w:rStyle w:val="Hipercze"/>
            <w:rFonts w:ascii="Georgia" w:hAnsi="Georgia"/>
          </w:rPr>
          <w:t>https://bazakonkurencyjnosci.funduszeeuropejskie.gov.pl/</w:t>
        </w:r>
      </w:hyperlink>
      <w:r w:rsidR="00BE22CC">
        <w:rPr>
          <w:rFonts w:ascii="Georgia" w:hAnsi="Georgia"/>
        </w:rPr>
        <w:t xml:space="preserve"> </w:t>
      </w:r>
      <w:r w:rsidR="00F34701" w:rsidRPr="00BE22CC">
        <w:rPr>
          <w:rFonts w:ascii="Georgia" w:hAnsi="Georgia"/>
        </w:rPr>
        <w:t>.</w:t>
      </w:r>
    </w:p>
    <w:p w:rsidR="006E4D7E" w:rsidRPr="006E4D7E" w:rsidRDefault="006E4D7E" w:rsidP="006E4D7E">
      <w:pPr>
        <w:jc w:val="both"/>
        <w:rPr>
          <w:rFonts w:ascii="Georgia" w:hAnsi="Georgia"/>
        </w:rPr>
      </w:pPr>
      <w:r w:rsidRPr="006E4D7E">
        <w:rPr>
          <w:rFonts w:ascii="Georgia" w:hAnsi="Georgia"/>
        </w:rPr>
        <w:t>Zawiadomienie o sposobie podpisania umowy:</w:t>
      </w:r>
    </w:p>
    <w:p w:rsidR="006E4D7E" w:rsidRPr="006E4D7E" w:rsidRDefault="006E4D7E" w:rsidP="006E4D7E">
      <w:pPr>
        <w:numPr>
          <w:ilvl w:val="0"/>
          <w:numId w:val="6"/>
        </w:numPr>
        <w:jc w:val="both"/>
        <w:rPr>
          <w:rFonts w:ascii="Georgia" w:hAnsi="Georgia"/>
        </w:rPr>
      </w:pPr>
      <w:r w:rsidRPr="006E4D7E">
        <w:rPr>
          <w:rFonts w:ascii="Georgia" w:hAnsi="Georgia"/>
        </w:rPr>
        <w:t>w zawiadomieniu wysłanym do wykonawcy, którego oferta została wybrana, Zamawiający określi termin, miejsce i szczegóły zawarcia umowy,</w:t>
      </w:r>
    </w:p>
    <w:p w:rsidR="006E4D7E" w:rsidRPr="006E4D7E" w:rsidRDefault="006E4D7E" w:rsidP="006E4D7E">
      <w:pPr>
        <w:numPr>
          <w:ilvl w:val="0"/>
          <w:numId w:val="6"/>
        </w:numPr>
        <w:jc w:val="both"/>
        <w:rPr>
          <w:rFonts w:ascii="Georgia" w:hAnsi="Georgia"/>
        </w:rPr>
      </w:pPr>
      <w:r w:rsidRPr="006E4D7E">
        <w:rPr>
          <w:rFonts w:ascii="Georgia" w:hAnsi="Georgia"/>
        </w:rPr>
        <w:t>podpisanie umowy z wybranym wykonawcą nastąpi nie później niż w dniu, w którym upływa termin związania z ofertą.</w:t>
      </w:r>
    </w:p>
    <w:p w:rsidR="003713DB" w:rsidRDefault="000E1809" w:rsidP="000E1809">
      <w:pPr>
        <w:tabs>
          <w:tab w:val="left" w:pos="9072"/>
        </w:tabs>
        <w:spacing w:line="276" w:lineRule="auto"/>
        <w:ind w:right="-2"/>
        <w:jc w:val="both"/>
        <w:rPr>
          <w:rFonts w:ascii="Georgia" w:hAnsi="Georgia"/>
        </w:rPr>
      </w:pPr>
      <w:r>
        <w:rPr>
          <w:rFonts w:ascii="Georgia" w:hAnsi="Georgia"/>
        </w:rPr>
        <w:t>Jeżeli Oferent, którego oferta została wybrana uchyla się od zawarcia umowy we wskazanym przez Zamawiającego terminie, Zamawiający może wybrać najkorzystniejszą spośród pozostałych ofert.</w:t>
      </w:r>
    </w:p>
    <w:p w:rsidR="000E1809" w:rsidRDefault="000E1809" w:rsidP="000E1809">
      <w:pPr>
        <w:tabs>
          <w:tab w:val="left" w:pos="9072"/>
        </w:tabs>
        <w:spacing w:line="276" w:lineRule="auto"/>
        <w:ind w:right="-2"/>
        <w:jc w:val="both"/>
        <w:rPr>
          <w:rFonts w:ascii="Georgia" w:hAnsi="Georgia"/>
        </w:rPr>
      </w:pPr>
    </w:p>
    <w:p w:rsidR="00997FE8" w:rsidRDefault="00296262" w:rsidP="00997FE8">
      <w:pPr>
        <w:pStyle w:val="Akapitzlist"/>
        <w:numPr>
          <w:ilvl w:val="0"/>
          <w:numId w:val="40"/>
        </w:numPr>
        <w:tabs>
          <w:tab w:val="left" w:pos="9072"/>
        </w:tabs>
        <w:spacing w:line="276" w:lineRule="auto"/>
        <w:ind w:right="-2"/>
        <w:jc w:val="both"/>
        <w:rPr>
          <w:rFonts w:ascii="Georgia" w:hAnsi="Georgia"/>
          <w:b/>
        </w:rPr>
      </w:pPr>
      <w:r w:rsidRPr="00296262">
        <w:rPr>
          <w:rFonts w:ascii="Georgia" w:hAnsi="Georgia"/>
          <w:b/>
        </w:rPr>
        <w:t>Zmiany w umowie</w:t>
      </w:r>
    </w:p>
    <w:p w:rsidR="00296262" w:rsidRDefault="00296262" w:rsidP="00296262">
      <w:pPr>
        <w:tabs>
          <w:tab w:val="left" w:pos="9072"/>
        </w:tabs>
        <w:spacing w:line="276" w:lineRule="auto"/>
        <w:ind w:right="-2"/>
        <w:jc w:val="both"/>
        <w:rPr>
          <w:rFonts w:ascii="Georgia" w:hAnsi="Georgia"/>
          <w:b/>
        </w:rPr>
      </w:pP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W przypadku zaistnienia sytuacji związanej z potrzebą dokonania stosownych zmian w umowie w</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lastRenderedPageBreak/>
        <w:t>celu właściwej realizacji zamówienia Zamawiający zastrzega sobie możliwość dokonania zmian w</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drodze aneksu do umowy. Zakres zmian może dotyczyć m.in.:</w:t>
      </w:r>
    </w:p>
    <w:p w:rsidR="00296262" w:rsidRPr="00296262" w:rsidRDefault="00296262" w:rsidP="00296262">
      <w:pPr>
        <w:pStyle w:val="Akapitzlist"/>
        <w:numPr>
          <w:ilvl w:val="0"/>
          <w:numId w:val="41"/>
        </w:numPr>
        <w:tabs>
          <w:tab w:val="left" w:pos="9072"/>
        </w:tabs>
        <w:spacing w:line="276" w:lineRule="auto"/>
        <w:ind w:right="-2"/>
        <w:jc w:val="both"/>
        <w:rPr>
          <w:rFonts w:ascii="Georgia" w:hAnsi="Georgia"/>
        </w:rPr>
      </w:pPr>
      <w:r w:rsidRPr="00296262">
        <w:rPr>
          <w:rFonts w:ascii="Georgia" w:hAnsi="Georgia"/>
        </w:rPr>
        <w:t>okresu i harmonogramu realizacji umowy,</w:t>
      </w:r>
    </w:p>
    <w:p w:rsidR="00296262" w:rsidRPr="00296262" w:rsidRDefault="00296262" w:rsidP="00296262">
      <w:pPr>
        <w:pStyle w:val="Akapitzlist"/>
        <w:numPr>
          <w:ilvl w:val="0"/>
          <w:numId w:val="41"/>
        </w:numPr>
        <w:tabs>
          <w:tab w:val="left" w:pos="9072"/>
        </w:tabs>
        <w:spacing w:line="276" w:lineRule="auto"/>
        <w:ind w:right="-2"/>
        <w:jc w:val="both"/>
        <w:rPr>
          <w:rFonts w:ascii="Georgia" w:hAnsi="Georgia"/>
        </w:rPr>
      </w:pPr>
      <w:r w:rsidRPr="00296262">
        <w:rPr>
          <w:rFonts w:ascii="Georgia" w:hAnsi="Georgia"/>
        </w:rPr>
        <w:t>zasad płatności,</w:t>
      </w:r>
    </w:p>
    <w:p w:rsidR="00296262" w:rsidRPr="00296262" w:rsidRDefault="00296262" w:rsidP="00296262">
      <w:pPr>
        <w:pStyle w:val="Akapitzlist"/>
        <w:numPr>
          <w:ilvl w:val="0"/>
          <w:numId w:val="41"/>
        </w:numPr>
        <w:tabs>
          <w:tab w:val="left" w:pos="9072"/>
        </w:tabs>
        <w:spacing w:line="276" w:lineRule="auto"/>
        <w:ind w:right="-2"/>
        <w:jc w:val="both"/>
        <w:rPr>
          <w:rFonts w:ascii="Georgia" w:hAnsi="Georgia"/>
        </w:rPr>
      </w:pPr>
      <w:r w:rsidRPr="00296262">
        <w:rPr>
          <w:rFonts w:ascii="Georgia" w:hAnsi="Georgia"/>
        </w:rPr>
        <w:t>zabezpieczenia i kar umownych,</w:t>
      </w:r>
    </w:p>
    <w:p w:rsidR="00296262" w:rsidRPr="00296262" w:rsidRDefault="00296262" w:rsidP="00296262">
      <w:pPr>
        <w:pStyle w:val="Akapitzlist"/>
        <w:numPr>
          <w:ilvl w:val="0"/>
          <w:numId w:val="41"/>
        </w:numPr>
        <w:tabs>
          <w:tab w:val="left" w:pos="9072"/>
        </w:tabs>
        <w:spacing w:line="276" w:lineRule="auto"/>
        <w:ind w:right="-2"/>
        <w:jc w:val="both"/>
        <w:rPr>
          <w:rFonts w:ascii="Georgia" w:hAnsi="Georgia"/>
        </w:rPr>
      </w:pPr>
      <w:r w:rsidRPr="00296262">
        <w:rPr>
          <w:rFonts w:ascii="Georgia" w:hAnsi="Georgia"/>
        </w:rPr>
        <w:t>wysokości wynagrodzenia należnego Wykonawcy, w przypadku zmiany stawki podatku od towarów i usług,  jeżeli zmiany te będą miały wpływ na koszty wykonania zamówienia przez Wykonawcę.</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Zmiany umowy mogą zostać dokonane pod warunkiem przedłożenia Zamawiającemu pisemnego</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uzasadnienia konieczności wprowadzenia zmiany, przedłożenia dokumentów potwierdzających tę</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zmianę oraz wyrażenia zgody przez Zamawiającego na tę zmianę.</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Oferent akceptuje, że w umowie będą znajdowały się m.in. następujące zapisy dotyczące kar</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umownych:</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a) Zamawiający może rozwiązać Umowę w przypadku stwierdzenia nierzetelności w</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realizowaniu przez Wykonawcę czynności objętych Umową, a w szczególności w</w:t>
      </w:r>
    </w:p>
    <w:p w:rsidR="00296262" w:rsidRPr="00296262" w:rsidRDefault="00296262" w:rsidP="00296262">
      <w:pPr>
        <w:tabs>
          <w:tab w:val="left" w:pos="9072"/>
        </w:tabs>
        <w:spacing w:line="276" w:lineRule="auto"/>
        <w:ind w:right="-2"/>
        <w:jc w:val="both"/>
        <w:rPr>
          <w:rFonts w:ascii="Georgia" w:hAnsi="Georgia"/>
        </w:rPr>
      </w:pPr>
      <w:r w:rsidRPr="00296262">
        <w:rPr>
          <w:rFonts w:ascii="Georgia" w:hAnsi="Georgia"/>
        </w:rPr>
        <w:t>przypadku:</w:t>
      </w:r>
    </w:p>
    <w:p w:rsidR="00296262" w:rsidRPr="00296262" w:rsidRDefault="00296262" w:rsidP="00296262">
      <w:pPr>
        <w:pStyle w:val="Akapitzlist"/>
        <w:numPr>
          <w:ilvl w:val="0"/>
          <w:numId w:val="42"/>
        </w:numPr>
        <w:tabs>
          <w:tab w:val="left" w:pos="9072"/>
        </w:tabs>
        <w:spacing w:line="276" w:lineRule="auto"/>
        <w:ind w:right="-2"/>
        <w:jc w:val="both"/>
        <w:rPr>
          <w:rFonts w:ascii="Georgia" w:hAnsi="Georgia"/>
        </w:rPr>
      </w:pPr>
      <w:r w:rsidRPr="00296262">
        <w:rPr>
          <w:rFonts w:ascii="Georgia" w:hAnsi="Georgia"/>
        </w:rPr>
        <w:t xml:space="preserve">zwłoki  Wykonawcy w całkowitym wykonaniu przedmiotu zamówienia w kwocie stanowiącej równowartość 0,2% ceny brutto za każdy dzień zwłoki </w:t>
      </w:r>
    </w:p>
    <w:p w:rsidR="00296262" w:rsidRPr="00296262" w:rsidRDefault="00296262" w:rsidP="00296262">
      <w:pPr>
        <w:pStyle w:val="Akapitzlist"/>
        <w:numPr>
          <w:ilvl w:val="0"/>
          <w:numId w:val="42"/>
        </w:numPr>
        <w:tabs>
          <w:tab w:val="left" w:pos="9072"/>
        </w:tabs>
        <w:spacing w:line="276" w:lineRule="auto"/>
        <w:ind w:right="-2"/>
        <w:jc w:val="both"/>
        <w:rPr>
          <w:rFonts w:ascii="Georgia" w:hAnsi="Georgia"/>
        </w:rPr>
      </w:pPr>
      <w:r w:rsidRPr="00296262">
        <w:rPr>
          <w:rFonts w:ascii="Georgia" w:hAnsi="Georgia"/>
        </w:rPr>
        <w:t>za odstąpienie od umowy przez Zamawiającego z przyczyn, za które odpowiedzialność ponosi Wykonawca w wysokości 20% ceny brutto umowy.</w:t>
      </w:r>
    </w:p>
    <w:p w:rsidR="00296262" w:rsidRPr="00296262" w:rsidRDefault="00296262" w:rsidP="00296262">
      <w:pPr>
        <w:tabs>
          <w:tab w:val="left" w:pos="9072"/>
        </w:tabs>
        <w:spacing w:line="276" w:lineRule="auto"/>
        <w:ind w:right="-2"/>
        <w:jc w:val="both"/>
        <w:rPr>
          <w:rFonts w:ascii="Georgia" w:hAnsi="Georgia"/>
        </w:rPr>
      </w:pPr>
    </w:p>
    <w:p w:rsidR="0041148C" w:rsidRPr="00681072" w:rsidRDefault="0041148C" w:rsidP="00681072">
      <w:pPr>
        <w:pStyle w:val="Akapitzlist"/>
        <w:numPr>
          <w:ilvl w:val="0"/>
          <w:numId w:val="40"/>
        </w:numPr>
        <w:spacing w:line="276" w:lineRule="auto"/>
        <w:rPr>
          <w:rFonts w:ascii="Georgia" w:hAnsi="Georgia"/>
          <w:b/>
        </w:rPr>
      </w:pPr>
      <w:r w:rsidRPr="00681072">
        <w:rPr>
          <w:rFonts w:ascii="Georgia" w:hAnsi="Georgia"/>
          <w:b/>
        </w:rPr>
        <w:t>Informacje końcowe</w:t>
      </w:r>
    </w:p>
    <w:p w:rsidR="00681072" w:rsidRPr="00681072" w:rsidRDefault="00681072" w:rsidP="00681072">
      <w:pPr>
        <w:pStyle w:val="Akapitzlist"/>
        <w:spacing w:line="276" w:lineRule="auto"/>
        <w:rPr>
          <w:rFonts w:ascii="Georgia" w:hAnsi="Georgia"/>
          <w:b/>
        </w:rPr>
      </w:pPr>
    </w:p>
    <w:p w:rsidR="0041148C" w:rsidRPr="00A84E08" w:rsidRDefault="0041148C" w:rsidP="00681072">
      <w:pPr>
        <w:pStyle w:val="Tekstpodstawowywcity3"/>
        <w:spacing w:line="276" w:lineRule="auto"/>
        <w:ind w:left="0" w:right="-2"/>
        <w:jc w:val="both"/>
        <w:rPr>
          <w:rFonts w:ascii="Georgia" w:hAnsi="Georgia"/>
          <w:sz w:val="20"/>
          <w:szCs w:val="20"/>
        </w:rPr>
      </w:pPr>
      <w:r w:rsidRPr="00A84E08">
        <w:rPr>
          <w:rFonts w:ascii="Georgia" w:hAnsi="Georgia"/>
          <w:sz w:val="20"/>
          <w:szCs w:val="20"/>
        </w:rPr>
        <w:t xml:space="preserve">Zamawiający mając na uwadze fakt, że świadczenie na jego rzecz usług, dostaw względnie robót budowlanych wysokiej jakości powinno odbywać się z poszanowaniem przepisów prawa </w:t>
      </w:r>
      <w:r w:rsidR="00725ADE">
        <w:rPr>
          <w:rFonts w:ascii="Georgia" w:hAnsi="Georgia"/>
          <w:sz w:val="20"/>
          <w:szCs w:val="20"/>
        </w:rPr>
        <w:br/>
      </w:r>
      <w:r w:rsidRPr="00A84E08">
        <w:rPr>
          <w:rFonts w:ascii="Georgia" w:hAnsi="Georgia"/>
          <w:sz w:val="20"/>
          <w:szCs w:val="20"/>
        </w:rPr>
        <w:t>i obowiązujących norm międzynarodowych informuje, że w trakcie realizacji przedmiotu zamówienia w szczególny sposób będzie monitorował przestrzeganie przepisów prawa pracy oraz norm prawa międzynarodowego regulujących wymagania dotyczące BHP, w tym także w stosunku do pracowników podwykonawców, przestrzeganie w kontaktach z klientami zasad etycznych, szczególnie zasad szacunku dla człowieka i uczciwości oraz norm prawa regulujących zagadnienia ochrony środowiska.  Oceny w zakresie przestrzegania opisanych wyżej norm oraz zasad będą uwzględniane przez Zamawiającego przy ewentualnej dalszej współpracy z każdym z Wykonawców.</w:t>
      </w:r>
    </w:p>
    <w:p w:rsidR="008F23A6" w:rsidRPr="008F23A6" w:rsidRDefault="008F23A6" w:rsidP="008F23A6">
      <w:pPr>
        <w:pStyle w:val="Tekstpodstawowywcity3"/>
        <w:spacing w:line="276" w:lineRule="auto"/>
        <w:ind w:left="0" w:right="-2"/>
        <w:jc w:val="both"/>
        <w:rPr>
          <w:rFonts w:ascii="Georgia" w:hAnsi="Georgia"/>
          <w:b/>
          <w:sz w:val="20"/>
          <w:szCs w:val="20"/>
        </w:rPr>
      </w:pPr>
      <w:r w:rsidRPr="008F23A6">
        <w:rPr>
          <w:rFonts w:ascii="Georgia" w:hAnsi="Georgia"/>
          <w:b/>
          <w:sz w:val="20"/>
          <w:szCs w:val="20"/>
        </w:rPr>
        <w:t>10. Upublicznienie zapytania</w:t>
      </w:r>
    </w:p>
    <w:p w:rsidR="008F23A6" w:rsidRPr="00AE29C2" w:rsidRDefault="008F23A6" w:rsidP="008F23A6">
      <w:pPr>
        <w:autoSpaceDE w:val="0"/>
        <w:autoSpaceDN w:val="0"/>
        <w:adjustRightInd w:val="0"/>
        <w:rPr>
          <w:rFonts w:cs="Calibri"/>
        </w:rPr>
      </w:pPr>
      <w:r>
        <w:t>U</w:t>
      </w:r>
      <w:r w:rsidRPr="009911B0">
        <w:t>publicznienie na stronie internetowej</w:t>
      </w:r>
      <w:r w:rsidRPr="00BE22CC">
        <w:t>:</w:t>
      </w:r>
      <w:r w:rsidR="00BE22CC">
        <w:t xml:space="preserve"> </w:t>
      </w:r>
      <w:r w:rsidRPr="00BE22CC">
        <w:t xml:space="preserve"> </w:t>
      </w:r>
      <w:hyperlink r:id="rId11" w:history="1">
        <w:r w:rsidR="00BE22CC" w:rsidRPr="00A13773">
          <w:rPr>
            <w:rStyle w:val="Hipercze"/>
          </w:rPr>
          <w:t>https://bazakonkurencyjnosci.funduszeeuropejskie.gov.pl/</w:t>
        </w:r>
      </w:hyperlink>
      <w:r w:rsidR="00BE22CC">
        <w:t xml:space="preserve"> </w:t>
      </w:r>
      <w:r w:rsidRPr="00BE22CC">
        <w:rPr>
          <w:rFonts w:cs="Calibri"/>
        </w:rPr>
        <w:t xml:space="preserve"> </w:t>
      </w:r>
      <w:r w:rsidR="00BE22CC">
        <w:rPr>
          <w:rFonts w:cs="Calibri"/>
        </w:rPr>
        <w:t xml:space="preserve">  </w:t>
      </w:r>
      <w:r w:rsidRPr="00BE22CC">
        <w:rPr>
          <w:rFonts w:cs="Calibri"/>
        </w:rPr>
        <w:t xml:space="preserve">oraz </w:t>
      </w:r>
      <w:r>
        <w:rPr>
          <w:rFonts w:cs="Calibri"/>
        </w:rPr>
        <w:t xml:space="preserve">stronach internetowych Beneficjenta: </w:t>
      </w:r>
      <w:hyperlink r:id="rId12" w:history="1">
        <w:r w:rsidRPr="00E17B34">
          <w:rPr>
            <w:rStyle w:val="Hipercze"/>
            <w:rFonts w:cs="Calibri"/>
          </w:rPr>
          <w:t>www.gsupomoc.pl</w:t>
        </w:r>
      </w:hyperlink>
      <w:r>
        <w:rPr>
          <w:rFonts w:cs="Calibri"/>
        </w:rPr>
        <w:t xml:space="preserve"> oraz </w:t>
      </w:r>
      <w:hyperlink r:id="rId13" w:history="1">
        <w:r w:rsidRPr="00E17B34">
          <w:rPr>
            <w:rStyle w:val="Hipercze"/>
            <w:rFonts w:cs="Calibri"/>
          </w:rPr>
          <w:t>www.gsu-zdrowie.pl</w:t>
        </w:r>
      </w:hyperlink>
      <w:r>
        <w:rPr>
          <w:rFonts w:cs="Calibri"/>
        </w:rPr>
        <w:t xml:space="preserve"> .</w:t>
      </w:r>
    </w:p>
    <w:p w:rsidR="008F23A6" w:rsidRPr="00A84E08" w:rsidRDefault="008F23A6" w:rsidP="008F23A6">
      <w:pPr>
        <w:pStyle w:val="Tekstpodstawowywcity3"/>
        <w:spacing w:line="276" w:lineRule="auto"/>
        <w:ind w:left="0" w:right="-2"/>
        <w:jc w:val="both"/>
        <w:rPr>
          <w:rFonts w:ascii="Georgia" w:hAnsi="Georgia"/>
          <w:sz w:val="20"/>
          <w:szCs w:val="20"/>
        </w:rPr>
      </w:pPr>
    </w:p>
    <w:p w:rsidR="0041148C" w:rsidRDefault="0041148C" w:rsidP="00A84E08">
      <w:pPr>
        <w:spacing w:line="276" w:lineRule="auto"/>
        <w:jc w:val="both"/>
        <w:rPr>
          <w:rFonts w:ascii="Georgia" w:hAnsi="Georgia"/>
        </w:rPr>
      </w:pPr>
    </w:p>
    <w:p w:rsidR="00D454D9" w:rsidRDefault="00D454D9" w:rsidP="00A84E08">
      <w:pPr>
        <w:spacing w:line="276" w:lineRule="auto"/>
        <w:jc w:val="both"/>
        <w:rPr>
          <w:rFonts w:ascii="Georgia" w:hAnsi="Georgia"/>
        </w:rPr>
      </w:pPr>
    </w:p>
    <w:p w:rsidR="00D454D9" w:rsidRDefault="00D454D9" w:rsidP="00A84E08">
      <w:pPr>
        <w:spacing w:line="276" w:lineRule="auto"/>
        <w:jc w:val="both"/>
        <w:rPr>
          <w:rFonts w:ascii="Georgia" w:hAnsi="Georgia"/>
        </w:rPr>
      </w:pPr>
    </w:p>
    <w:p w:rsidR="00D454D9" w:rsidRDefault="00D454D9" w:rsidP="00A84E08">
      <w:pPr>
        <w:spacing w:line="276" w:lineRule="auto"/>
        <w:jc w:val="both"/>
        <w:rPr>
          <w:rFonts w:ascii="Georgia" w:hAnsi="Georgia"/>
        </w:rPr>
      </w:pPr>
    </w:p>
    <w:p w:rsidR="00D454D9" w:rsidRDefault="00D454D9" w:rsidP="00A84E08">
      <w:pPr>
        <w:spacing w:line="276" w:lineRule="auto"/>
        <w:jc w:val="both"/>
        <w:rPr>
          <w:rFonts w:ascii="Georgia" w:hAnsi="Georgia"/>
        </w:rPr>
      </w:pPr>
    </w:p>
    <w:p w:rsidR="00D454D9" w:rsidRDefault="00D454D9" w:rsidP="00A84E08">
      <w:pPr>
        <w:spacing w:line="276" w:lineRule="auto"/>
        <w:jc w:val="both"/>
        <w:rPr>
          <w:rFonts w:ascii="Georgia" w:hAnsi="Georgia"/>
        </w:rPr>
      </w:pPr>
    </w:p>
    <w:p w:rsidR="00D454D9" w:rsidRDefault="00D454D9" w:rsidP="00D20896"/>
    <w:p w:rsidR="00D454D9" w:rsidRDefault="00D454D9" w:rsidP="00D20896"/>
    <w:p w:rsidR="00D20896" w:rsidRDefault="00D20896" w:rsidP="00D20896">
      <w:pPr>
        <w:jc w:val="right"/>
        <w:rPr>
          <w:b/>
        </w:rPr>
      </w:pPr>
      <w:r>
        <w:rPr>
          <w:b/>
          <w:i/>
        </w:rPr>
        <w:t>ZAŁĄCZNIK NR 1</w:t>
      </w:r>
    </w:p>
    <w:p w:rsidR="00D20896" w:rsidRDefault="00D20896" w:rsidP="00D20896">
      <w:pPr>
        <w:jc w:val="both"/>
      </w:pPr>
      <w:r>
        <w:t>..........................................</w:t>
      </w:r>
    </w:p>
    <w:p w:rsidR="00D20896" w:rsidRDefault="00D20896" w:rsidP="00D20896">
      <w:pPr>
        <w:jc w:val="both"/>
      </w:pPr>
      <w:r>
        <w:t xml:space="preserve">     Pieczątka wykonawcy</w:t>
      </w:r>
    </w:p>
    <w:p w:rsidR="00D20896" w:rsidRDefault="00D20896" w:rsidP="00D20896">
      <w:pPr>
        <w:jc w:val="both"/>
      </w:pPr>
    </w:p>
    <w:p w:rsidR="00D20896" w:rsidRDefault="00D20896" w:rsidP="00D20896">
      <w:pPr>
        <w:jc w:val="both"/>
      </w:pPr>
    </w:p>
    <w:p w:rsidR="00D20896" w:rsidRPr="00FF51CE" w:rsidRDefault="00D20896" w:rsidP="00D20896">
      <w:pPr>
        <w:jc w:val="center"/>
        <w:rPr>
          <w:rFonts w:ascii="Georgia" w:hAnsi="Georgia"/>
          <w:b/>
          <w:sz w:val="18"/>
          <w:szCs w:val="18"/>
        </w:rPr>
      </w:pPr>
      <w:bookmarkStart w:id="4" w:name="_Toc33585286"/>
      <w:r w:rsidRPr="00FF51CE">
        <w:rPr>
          <w:rFonts w:ascii="Georgia" w:hAnsi="Georgia"/>
          <w:b/>
          <w:sz w:val="18"/>
          <w:szCs w:val="18"/>
        </w:rPr>
        <w:t>FORMULARZ OFERTY</w:t>
      </w:r>
      <w:bookmarkEnd w:id="4"/>
    </w:p>
    <w:p w:rsidR="00D20896" w:rsidRPr="00FF51CE" w:rsidRDefault="00D20896" w:rsidP="00D20896">
      <w:pPr>
        <w:jc w:val="both"/>
        <w:rPr>
          <w:rFonts w:ascii="Georgia" w:hAnsi="Georgia"/>
          <w:b/>
          <w:sz w:val="18"/>
          <w:szCs w:val="18"/>
        </w:rPr>
      </w:pPr>
    </w:p>
    <w:p w:rsidR="00D20896" w:rsidRPr="00FF51CE" w:rsidRDefault="00D20896" w:rsidP="00D20896">
      <w:pPr>
        <w:jc w:val="both"/>
        <w:rPr>
          <w:rFonts w:ascii="Georgia" w:hAnsi="Georgia"/>
          <w:sz w:val="18"/>
          <w:szCs w:val="18"/>
        </w:rPr>
      </w:pPr>
    </w:p>
    <w:p w:rsidR="00FF51CE" w:rsidRPr="00FF51CE" w:rsidRDefault="0081389D" w:rsidP="00FF51CE">
      <w:pPr>
        <w:spacing w:line="276" w:lineRule="auto"/>
        <w:rPr>
          <w:rFonts w:ascii="Georgia" w:hAnsi="Georgia"/>
          <w:sz w:val="18"/>
          <w:szCs w:val="18"/>
        </w:rPr>
      </w:pPr>
      <w:r w:rsidRPr="00FF51CE">
        <w:rPr>
          <w:rFonts w:ascii="Georgia" w:hAnsi="Georgia"/>
          <w:sz w:val="18"/>
          <w:szCs w:val="18"/>
        </w:rPr>
        <w:t>Nawiązując do</w:t>
      </w:r>
      <w:r w:rsidR="00FF51CE" w:rsidRPr="00FF51CE">
        <w:rPr>
          <w:rFonts w:ascii="Georgia" w:hAnsi="Georgia"/>
          <w:sz w:val="18"/>
          <w:szCs w:val="18"/>
        </w:rPr>
        <w:t xml:space="preserve"> przetargu</w:t>
      </w:r>
    </w:p>
    <w:p w:rsidR="00FF51CE" w:rsidRPr="00FF51CE" w:rsidRDefault="00FF51CE" w:rsidP="00FF51CE">
      <w:pPr>
        <w:spacing w:line="276" w:lineRule="auto"/>
        <w:rPr>
          <w:rFonts w:ascii="Georgia" w:hAnsi="Georgia"/>
          <w:sz w:val="18"/>
          <w:szCs w:val="18"/>
        </w:rPr>
      </w:pPr>
      <w:r w:rsidRPr="00FF51CE">
        <w:rPr>
          <w:rFonts w:ascii="Georgia" w:hAnsi="Georgia"/>
          <w:sz w:val="18"/>
          <w:szCs w:val="18"/>
        </w:rPr>
        <w:t xml:space="preserve">” </w:t>
      </w:r>
      <w:r w:rsidR="0081389D" w:rsidRPr="00FF51CE">
        <w:rPr>
          <w:rFonts w:ascii="Georgia" w:hAnsi="Georgia"/>
          <w:sz w:val="18"/>
          <w:szCs w:val="18"/>
        </w:rPr>
        <w:t xml:space="preserve"> </w:t>
      </w:r>
      <w:r w:rsidRPr="00FF51CE">
        <w:rPr>
          <w:rFonts w:ascii="Georgia" w:hAnsi="Georgia"/>
          <w:sz w:val="18"/>
          <w:szCs w:val="18"/>
        </w:rPr>
        <w:t>Zakup i dostawa:</w:t>
      </w:r>
    </w:p>
    <w:p w:rsidR="00FF51CE" w:rsidRPr="00FF51CE" w:rsidRDefault="00FF51CE" w:rsidP="00FF51CE">
      <w:pPr>
        <w:spacing w:line="276" w:lineRule="auto"/>
        <w:jc w:val="center"/>
        <w:rPr>
          <w:rFonts w:ascii="Georgia" w:hAnsi="Georgia"/>
          <w:sz w:val="18"/>
          <w:szCs w:val="18"/>
        </w:rPr>
      </w:pPr>
    </w:p>
    <w:p w:rsidR="00FF51CE" w:rsidRPr="00FF51CE" w:rsidRDefault="00FF51CE" w:rsidP="00FF51CE">
      <w:pPr>
        <w:spacing w:line="276" w:lineRule="auto"/>
        <w:rPr>
          <w:rFonts w:ascii="Georgia" w:hAnsi="Georgia"/>
          <w:sz w:val="18"/>
          <w:szCs w:val="18"/>
        </w:rPr>
      </w:pPr>
      <w:r w:rsidRPr="00FF51CE">
        <w:rPr>
          <w:rFonts w:ascii="Georgia" w:hAnsi="Georgia"/>
          <w:sz w:val="18"/>
          <w:szCs w:val="18"/>
        </w:rPr>
        <w:t>1</w:t>
      </w:r>
      <w:r w:rsidR="005B301C">
        <w:rPr>
          <w:rFonts w:ascii="Georgia" w:hAnsi="Georgia"/>
          <w:sz w:val="18"/>
          <w:szCs w:val="18"/>
        </w:rPr>
        <w:t>.</w:t>
      </w:r>
      <w:r w:rsidRPr="00FF51CE">
        <w:rPr>
          <w:rFonts w:ascii="Georgia" w:hAnsi="Georgia"/>
          <w:sz w:val="18"/>
          <w:szCs w:val="18"/>
        </w:rPr>
        <w:t xml:space="preserve"> </w:t>
      </w:r>
      <w:r w:rsidR="007F5583">
        <w:rPr>
          <w:rFonts w:ascii="Georgia" w:hAnsi="Georgia"/>
          <w:sz w:val="18"/>
          <w:szCs w:val="18"/>
        </w:rPr>
        <w:t>T</w:t>
      </w:r>
      <w:r w:rsidRPr="00FF51CE">
        <w:rPr>
          <w:rFonts w:ascii="Georgia" w:hAnsi="Georgia"/>
          <w:sz w:val="18"/>
          <w:szCs w:val="18"/>
        </w:rPr>
        <w:t>oreb</w:t>
      </w:r>
      <w:r w:rsidR="007F5583">
        <w:rPr>
          <w:rFonts w:ascii="Georgia" w:hAnsi="Georgia"/>
          <w:sz w:val="18"/>
          <w:szCs w:val="18"/>
        </w:rPr>
        <w:t xml:space="preserve"> medycznych</w:t>
      </w:r>
      <w:r w:rsidRPr="00FF51CE">
        <w:rPr>
          <w:rFonts w:ascii="Georgia" w:hAnsi="Georgia"/>
          <w:sz w:val="18"/>
          <w:szCs w:val="18"/>
        </w:rPr>
        <w:t xml:space="preserve"> dla o</w:t>
      </w:r>
      <w:r w:rsidR="005B301C">
        <w:rPr>
          <w:rFonts w:ascii="Georgia" w:hAnsi="Georgia"/>
          <w:sz w:val="18"/>
          <w:szCs w:val="18"/>
        </w:rPr>
        <w:t>piekunów medycznych ( zadanie I</w:t>
      </w:r>
      <w:r w:rsidRPr="00FF51CE">
        <w:rPr>
          <w:rFonts w:ascii="Georgia" w:hAnsi="Georgia"/>
          <w:sz w:val="18"/>
          <w:szCs w:val="18"/>
        </w:rPr>
        <w:t>),</w:t>
      </w:r>
    </w:p>
    <w:p w:rsidR="00FF51CE" w:rsidRDefault="005B301C" w:rsidP="00FF51CE">
      <w:pPr>
        <w:spacing w:line="276" w:lineRule="auto"/>
        <w:rPr>
          <w:rFonts w:ascii="Georgia" w:hAnsi="Georgia"/>
          <w:sz w:val="18"/>
          <w:szCs w:val="18"/>
        </w:rPr>
      </w:pPr>
      <w:r>
        <w:rPr>
          <w:rFonts w:ascii="Georgia" w:hAnsi="Georgia"/>
          <w:sz w:val="18"/>
          <w:szCs w:val="18"/>
        </w:rPr>
        <w:t>2</w:t>
      </w:r>
      <w:r w:rsidR="00FF51CE" w:rsidRPr="00FF51CE">
        <w:rPr>
          <w:rFonts w:ascii="Georgia" w:hAnsi="Georgia"/>
          <w:sz w:val="18"/>
          <w:szCs w:val="18"/>
        </w:rPr>
        <w:t xml:space="preserve">. </w:t>
      </w:r>
      <w:r w:rsidR="007F5583">
        <w:rPr>
          <w:rFonts w:ascii="Georgia" w:hAnsi="Georgia"/>
          <w:sz w:val="18"/>
          <w:szCs w:val="18"/>
        </w:rPr>
        <w:t>O</w:t>
      </w:r>
      <w:r w:rsidR="00FF51CE" w:rsidRPr="00FF51CE">
        <w:rPr>
          <w:rFonts w:ascii="Georgia" w:hAnsi="Georgia"/>
          <w:sz w:val="18"/>
          <w:szCs w:val="18"/>
        </w:rPr>
        <w:t xml:space="preserve">dzieży ochronnej dla </w:t>
      </w:r>
      <w:r>
        <w:rPr>
          <w:rFonts w:ascii="Georgia" w:hAnsi="Georgia"/>
          <w:sz w:val="18"/>
          <w:szCs w:val="18"/>
        </w:rPr>
        <w:t xml:space="preserve">opiekunów medycznych ( zadanie </w:t>
      </w:r>
      <w:r w:rsidR="00FF51CE" w:rsidRPr="00FF51CE">
        <w:rPr>
          <w:rFonts w:ascii="Georgia" w:hAnsi="Georgia"/>
          <w:sz w:val="18"/>
          <w:szCs w:val="18"/>
        </w:rPr>
        <w:t xml:space="preserve">II)”  </w:t>
      </w:r>
    </w:p>
    <w:p w:rsidR="005B301C" w:rsidRDefault="005B301C" w:rsidP="00FF51CE">
      <w:pPr>
        <w:spacing w:line="276" w:lineRule="auto"/>
        <w:rPr>
          <w:rFonts w:ascii="Georgia" w:hAnsi="Georgia"/>
          <w:sz w:val="18"/>
          <w:szCs w:val="18"/>
        </w:rPr>
      </w:pPr>
    </w:p>
    <w:p w:rsidR="005B301C" w:rsidRPr="00FF51CE" w:rsidRDefault="005B301C" w:rsidP="00FF51CE">
      <w:pPr>
        <w:spacing w:line="276" w:lineRule="auto"/>
        <w:rPr>
          <w:rFonts w:ascii="Georgia" w:hAnsi="Georgia"/>
          <w:sz w:val="18"/>
          <w:szCs w:val="18"/>
        </w:rPr>
      </w:pPr>
    </w:p>
    <w:p w:rsidR="00D20896" w:rsidRPr="00FF51CE" w:rsidRDefault="00FF51CE" w:rsidP="00FF51CE">
      <w:pPr>
        <w:jc w:val="both"/>
        <w:rPr>
          <w:rFonts w:ascii="Georgia" w:hAnsi="Georgia"/>
          <w:sz w:val="18"/>
          <w:szCs w:val="18"/>
        </w:rPr>
      </w:pPr>
      <w:r w:rsidRPr="00FF51CE">
        <w:rPr>
          <w:rFonts w:ascii="Georgia" w:hAnsi="Georgia"/>
          <w:sz w:val="18"/>
          <w:szCs w:val="18"/>
        </w:rPr>
        <w:t xml:space="preserve"> </w:t>
      </w:r>
      <w:r w:rsidR="00D20896" w:rsidRPr="00FF51CE">
        <w:rPr>
          <w:rFonts w:ascii="Georgia" w:hAnsi="Georgia"/>
          <w:sz w:val="18"/>
          <w:szCs w:val="18"/>
        </w:rPr>
        <w:t>organizowanego przez:</w:t>
      </w:r>
    </w:p>
    <w:p w:rsidR="00D20896" w:rsidRPr="00FF51CE" w:rsidRDefault="00D20896" w:rsidP="00D20896">
      <w:pPr>
        <w:jc w:val="both"/>
        <w:rPr>
          <w:rFonts w:ascii="Georgia" w:hAnsi="Georgia"/>
          <w:sz w:val="18"/>
          <w:szCs w:val="18"/>
        </w:rPr>
      </w:pPr>
    </w:p>
    <w:p w:rsidR="00D20896" w:rsidRPr="00FF51CE" w:rsidRDefault="00D20896" w:rsidP="00D20896">
      <w:pPr>
        <w:ind w:firstLine="2552"/>
        <w:jc w:val="both"/>
        <w:rPr>
          <w:rFonts w:ascii="Georgia" w:hAnsi="Georgia"/>
          <w:sz w:val="18"/>
          <w:szCs w:val="18"/>
        </w:rPr>
      </w:pPr>
      <w:r w:rsidRPr="00FF51CE">
        <w:rPr>
          <w:rFonts w:ascii="Georgia" w:hAnsi="Georgia"/>
          <w:sz w:val="18"/>
          <w:szCs w:val="18"/>
        </w:rPr>
        <w:t xml:space="preserve">GSU </w:t>
      </w:r>
      <w:r w:rsidRPr="00FF51CE">
        <w:rPr>
          <w:rFonts w:ascii="Georgia" w:hAnsi="Georgia"/>
          <w:color w:val="000000"/>
          <w:sz w:val="18"/>
          <w:szCs w:val="18"/>
        </w:rPr>
        <w:t xml:space="preserve">Pomoc Górniczy Klub Ubezpieczonych  </w:t>
      </w:r>
      <w:r w:rsidRPr="00FF51CE">
        <w:rPr>
          <w:rFonts w:ascii="Georgia" w:hAnsi="Georgia"/>
          <w:sz w:val="18"/>
          <w:szCs w:val="18"/>
        </w:rPr>
        <w:t>S.A.</w:t>
      </w:r>
    </w:p>
    <w:p w:rsidR="00D20896" w:rsidRPr="00FF51CE" w:rsidRDefault="00D20896" w:rsidP="00D20896">
      <w:pPr>
        <w:ind w:firstLine="2552"/>
        <w:jc w:val="both"/>
        <w:rPr>
          <w:rFonts w:ascii="Georgia" w:hAnsi="Georgia"/>
          <w:sz w:val="18"/>
          <w:szCs w:val="18"/>
        </w:rPr>
      </w:pPr>
      <w:r w:rsidRPr="00FF51CE">
        <w:rPr>
          <w:rFonts w:ascii="Georgia" w:hAnsi="Georgia"/>
          <w:sz w:val="18"/>
          <w:szCs w:val="18"/>
        </w:rPr>
        <w:t>ul</w:t>
      </w:r>
      <w:r w:rsidR="00D454D9" w:rsidRPr="00FF51CE">
        <w:rPr>
          <w:rFonts w:ascii="Georgia" w:hAnsi="Georgia"/>
          <w:sz w:val="18"/>
          <w:szCs w:val="18"/>
        </w:rPr>
        <w:t>. Jana Pawła II 2</w:t>
      </w:r>
      <w:r w:rsidRPr="00FF51CE">
        <w:rPr>
          <w:rFonts w:ascii="Georgia" w:hAnsi="Georgia"/>
          <w:sz w:val="18"/>
          <w:szCs w:val="18"/>
        </w:rPr>
        <w:t xml:space="preserve"> </w:t>
      </w:r>
    </w:p>
    <w:p w:rsidR="00FF51CE" w:rsidRPr="00FF51CE" w:rsidRDefault="00D20896" w:rsidP="00D20896">
      <w:pPr>
        <w:ind w:firstLine="2552"/>
        <w:jc w:val="both"/>
        <w:rPr>
          <w:rFonts w:ascii="Georgia" w:hAnsi="Georgia"/>
          <w:sz w:val="18"/>
          <w:szCs w:val="18"/>
        </w:rPr>
      </w:pPr>
      <w:r w:rsidRPr="00FF51CE">
        <w:rPr>
          <w:rFonts w:ascii="Georgia" w:hAnsi="Georgia"/>
          <w:sz w:val="18"/>
          <w:szCs w:val="18"/>
        </w:rPr>
        <w:t>44-</w:t>
      </w:r>
      <w:r w:rsidR="00D454D9" w:rsidRPr="00FF51CE">
        <w:rPr>
          <w:rFonts w:ascii="Georgia" w:hAnsi="Georgia"/>
          <w:sz w:val="18"/>
          <w:szCs w:val="18"/>
        </w:rPr>
        <w:t xml:space="preserve">100 </w:t>
      </w:r>
      <w:r w:rsidRPr="00FF51CE">
        <w:rPr>
          <w:rFonts w:ascii="Georgia" w:hAnsi="Georgia"/>
          <w:sz w:val="18"/>
          <w:szCs w:val="18"/>
        </w:rPr>
        <w:t>Gliwice</w:t>
      </w:r>
    </w:p>
    <w:p w:rsidR="00FF51CE" w:rsidRPr="00FF51CE" w:rsidRDefault="00FF51CE" w:rsidP="00D20896">
      <w:pPr>
        <w:ind w:firstLine="2552"/>
        <w:jc w:val="both"/>
        <w:rPr>
          <w:rFonts w:ascii="Georgia" w:hAnsi="Georgia"/>
          <w:sz w:val="18"/>
          <w:szCs w:val="18"/>
        </w:rPr>
      </w:pPr>
    </w:p>
    <w:p w:rsidR="00D20896" w:rsidRPr="00FF51CE" w:rsidRDefault="00FF51CE" w:rsidP="00FF51CE">
      <w:pPr>
        <w:jc w:val="both"/>
        <w:rPr>
          <w:rFonts w:ascii="Georgia" w:hAnsi="Georgia"/>
          <w:sz w:val="18"/>
          <w:szCs w:val="18"/>
        </w:rPr>
      </w:pPr>
      <w:r w:rsidRPr="00FF51CE">
        <w:rPr>
          <w:rFonts w:ascii="Georgia" w:hAnsi="Georgia"/>
          <w:sz w:val="18"/>
          <w:szCs w:val="18"/>
        </w:rPr>
        <w:t xml:space="preserve"> w  związku z przystąpieniem do realizacji projektu „ Opieka domowa i rehabilitacja osób niesamodzielnych z Rudy Śląskiej i Świętochłowic” , dla którego zamawiający otrzymał dofinansowanie w ramach Poddziałanie: 9.2.6. Rozwój usług zdrowotnych, w ramach Regionalnego Programu Operacyjnego Województwa Śląskiego na lata 2014-2020</w:t>
      </w:r>
    </w:p>
    <w:p w:rsidR="00D20896" w:rsidRPr="00FF51CE" w:rsidRDefault="00D20896" w:rsidP="00D20896">
      <w:pPr>
        <w:jc w:val="both"/>
      </w:pPr>
    </w:p>
    <w:p w:rsidR="00D20896" w:rsidRPr="00DC7735" w:rsidRDefault="00D20896" w:rsidP="00BA3FA5">
      <w:pPr>
        <w:pStyle w:val="Akapitzlist"/>
        <w:numPr>
          <w:ilvl w:val="0"/>
          <w:numId w:val="36"/>
        </w:numPr>
        <w:spacing w:before="60"/>
        <w:jc w:val="both"/>
      </w:pPr>
      <w:r w:rsidRPr="00DC7735">
        <w:t>Oferujemy wykonanie przedmiotu zamówienia</w:t>
      </w:r>
      <w:r w:rsidR="00BA3FA5" w:rsidRPr="00DC7735">
        <w:t xml:space="preserve"> w zakresie: zadania I </w:t>
      </w:r>
      <w:r w:rsidRPr="00DC7735">
        <w:t>za cenę netto : ............................... zł (słownie ......</w:t>
      </w:r>
      <w:r w:rsidR="00BA3FA5" w:rsidRPr="00DC7735">
        <w:t>............................................. złotych), VAT …………………………., cenę  brutto……………………………….</w:t>
      </w:r>
    </w:p>
    <w:p w:rsidR="00BA3FA5" w:rsidRPr="00DC7735" w:rsidRDefault="00BA3FA5" w:rsidP="00BA3FA5">
      <w:pPr>
        <w:pStyle w:val="Tekstpodstawowywcity2"/>
        <w:spacing w:before="60" w:line="240" w:lineRule="auto"/>
        <w:ind w:left="708"/>
        <w:jc w:val="both"/>
      </w:pPr>
      <w:r w:rsidRPr="00DC7735">
        <w:t>Deklarujemy dostawę przedmiotu zamówienia  w zakresie zadania I w ciągu …………..dni roboczych od momentu podpisania umowy.</w:t>
      </w:r>
    </w:p>
    <w:p w:rsidR="00BA3FA5" w:rsidRPr="00DC7735" w:rsidRDefault="00BA3FA5" w:rsidP="00BA3FA5">
      <w:pPr>
        <w:pStyle w:val="Akapitzlist"/>
        <w:numPr>
          <w:ilvl w:val="0"/>
          <w:numId w:val="36"/>
        </w:numPr>
      </w:pPr>
      <w:r w:rsidRPr="00DC7735">
        <w:t>Oferujemy wykonanie przedmiotu zamówienia w zakresie: zadania II za cenę netto : ............................... zł (słownie ................................................... złotych), VAT …………………………., cenę  brutto………………………………</w:t>
      </w:r>
    </w:p>
    <w:p w:rsidR="00BA3FA5" w:rsidRPr="00DC7735" w:rsidRDefault="00BA3FA5" w:rsidP="005B301C">
      <w:pPr>
        <w:pStyle w:val="Tekstpodstawowywcity2"/>
        <w:spacing w:before="60" w:line="240" w:lineRule="auto"/>
        <w:ind w:left="708"/>
        <w:jc w:val="both"/>
      </w:pPr>
      <w:r w:rsidRPr="00DC7735">
        <w:t>Deklarujemy dostawę przedmiotu zamówienia  w zakresie zadania I</w:t>
      </w:r>
      <w:r w:rsidR="005D6DFC" w:rsidRPr="00DC7735">
        <w:t>I</w:t>
      </w:r>
      <w:r w:rsidRPr="00DC7735">
        <w:t xml:space="preserve"> w ciągu …………..dni roboczy</w:t>
      </w:r>
      <w:r w:rsidR="005B301C">
        <w:t>ch od momentu podpisania umowy.</w:t>
      </w:r>
    </w:p>
    <w:p w:rsidR="00D20896" w:rsidRPr="00DC7735" w:rsidRDefault="00986B1A" w:rsidP="00D20896">
      <w:pPr>
        <w:pStyle w:val="Tekstpodstawowywcity2"/>
        <w:spacing w:before="60" w:line="240" w:lineRule="auto"/>
        <w:ind w:left="142" w:hanging="142"/>
        <w:jc w:val="both"/>
      </w:pPr>
      <w:r w:rsidRPr="00DC7735">
        <w:t>2.</w:t>
      </w:r>
      <w:r w:rsidR="00D20896" w:rsidRPr="00DC7735">
        <w:t>Oświadczamy, że zapoznaliśmy się z „Warunkami” i nie wnosimy do nich zastrzeżeń oraz zdobyliśmy konieczne informacje do przygotowania oferty.</w:t>
      </w:r>
    </w:p>
    <w:p w:rsidR="00D20896" w:rsidRPr="00DC7735" w:rsidRDefault="00986B1A" w:rsidP="00D20896">
      <w:pPr>
        <w:pStyle w:val="Tekstpodstawowywcity2"/>
        <w:spacing w:before="60" w:line="240" w:lineRule="auto"/>
        <w:ind w:left="142" w:hanging="142"/>
        <w:jc w:val="both"/>
      </w:pPr>
      <w:r w:rsidRPr="00DC7735">
        <w:t>3.</w:t>
      </w:r>
      <w:r w:rsidR="00D20896" w:rsidRPr="00DC7735">
        <w:t>Wykonawca oświadcza,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 w tym także w stosunku do pracowników podwykonawców, przestrzegania w kontaktach z klientami zasad etycznych, szczególnie zasad szacunku dla człowieka oraz norm prawa regulujących zagadnienia ochrony środowiska.</w:t>
      </w:r>
    </w:p>
    <w:p w:rsidR="00D20896" w:rsidRDefault="00986B1A" w:rsidP="00D20896">
      <w:pPr>
        <w:pStyle w:val="Tekstpodstawowywcity2"/>
        <w:spacing w:before="60" w:line="240" w:lineRule="auto"/>
        <w:ind w:left="142" w:hanging="142"/>
        <w:jc w:val="both"/>
      </w:pPr>
      <w:r>
        <w:t>4.</w:t>
      </w:r>
      <w:r w:rsidR="00D20896">
        <w:t xml:space="preserve">Oświadczamy, że uważamy się za związanych niniejszą ofertą na czas wskazany w treści „Warunków”. </w:t>
      </w:r>
    </w:p>
    <w:p w:rsidR="00D20896" w:rsidRDefault="00BE22CC" w:rsidP="00D20896">
      <w:pPr>
        <w:pStyle w:val="Tekstpodstawowywcity2"/>
        <w:spacing w:before="60" w:line="240" w:lineRule="auto"/>
        <w:ind w:left="142" w:hanging="142"/>
        <w:jc w:val="both"/>
      </w:pPr>
      <w:r>
        <w:t>5</w:t>
      </w:r>
      <w:r w:rsidR="00986B1A">
        <w:t>.</w:t>
      </w:r>
      <w:r w:rsidR="00D20896">
        <w:t xml:space="preserve">Oświadczamy, że zawarty w „Warunkach” projekt umowy został przez nas zaakceptowany i zobowiązujemy się w przypadku wyboru naszej oferty do zawarcia umowy na wyżej wymienionych warunkach w miejscu i terminie wyznaczonym przez Zamawiającego. </w:t>
      </w:r>
    </w:p>
    <w:p w:rsidR="00D20896" w:rsidRPr="00A65F91" w:rsidRDefault="005B301C" w:rsidP="00D20896">
      <w:pPr>
        <w:pStyle w:val="Tekstpodstawowywcity2"/>
        <w:spacing w:before="60" w:line="240" w:lineRule="auto"/>
        <w:ind w:left="142" w:hanging="142"/>
        <w:jc w:val="both"/>
      </w:pPr>
      <w:r>
        <w:t xml:space="preserve"> 6</w:t>
      </w:r>
      <w:r w:rsidR="00986B1A">
        <w:t>.</w:t>
      </w:r>
      <w:r w:rsidR="00D20896" w:rsidRPr="00A65F91">
        <w:t xml:space="preserve">Oświadczamy, że spełniamy warunki zawarte w </w:t>
      </w:r>
      <w:r w:rsidR="00D20896">
        <w:t>„Warunkach”.</w:t>
      </w:r>
    </w:p>
    <w:p w:rsidR="00D20896" w:rsidRPr="00A65F91" w:rsidRDefault="005B301C" w:rsidP="005B301C">
      <w:pPr>
        <w:pStyle w:val="Tekstpodstawowywcity2"/>
        <w:spacing w:before="60" w:line="240" w:lineRule="auto"/>
        <w:ind w:left="0"/>
        <w:jc w:val="both"/>
      </w:pPr>
      <w:r>
        <w:t>7</w:t>
      </w:r>
      <w:r w:rsidR="00BE22CC">
        <w:t>.</w:t>
      </w:r>
      <w:r w:rsidR="00D20896" w:rsidRPr="00A65F91">
        <w:t>Oświadczamy, że zgodnie z przepisami ustawy o własności przemysłowej jesteśmy właścicielem/ posiadamy inny tytuł prawny do dysponowania przedmiotem niniejszej oferty.</w:t>
      </w:r>
    </w:p>
    <w:p w:rsidR="00D20896" w:rsidRDefault="005B301C" w:rsidP="00D20896">
      <w:pPr>
        <w:pStyle w:val="Tekstpodstawowywcity2"/>
        <w:spacing w:before="60" w:line="240" w:lineRule="auto"/>
        <w:ind w:left="142" w:hanging="142"/>
        <w:jc w:val="both"/>
      </w:pPr>
      <w:r>
        <w:t>8.</w:t>
      </w:r>
      <w:r w:rsidR="00D20896">
        <w:t>Załącznikami do niniejszej oferty są:</w:t>
      </w:r>
    </w:p>
    <w:p w:rsidR="00D20896" w:rsidRDefault="00D20896" w:rsidP="00D20896">
      <w:pPr>
        <w:jc w:val="both"/>
      </w:pPr>
      <w:r>
        <w:t xml:space="preserve">    (1)  .......................................</w:t>
      </w:r>
    </w:p>
    <w:p w:rsidR="00D20896" w:rsidRDefault="00D20896" w:rsidP="00D20896">
      <w:pPr>
        <w:jc w:val="both"/>
      </w:pPr>
      <w:r>
        <w:t xml:space="preserve">    (2)  .......................................</w:t>
      </w:r>
    </w:p>
    <w:p w:rsidR="005B301C" w:rsidRDefault="00D20896" w:rsidP="00D20896">
      <w:pPr>
        <w:jc w:val="both"/>
      </w:pPr>
      <w:r>
        <w:t xml:space="preserve">    (3)  .......................................</w:t>
      </w:r>
    </w:p>
    <w:p w:rsidR="00034CEA" w:rsidRDefault="006049C4" w:rsidP="00D20896">
      <w:pPr>
        <w:jc w:val="both"/>
      </w:pPr>
      <w:r>
        <w:t xml:space="preserve">    (4)  ………………………...</w:t>
      </w:r>
    </w:p>
    <w:p w:rsidR="00034CEA" w:rsidRDefault="00034CEA" w:rsidP="005D6DFC">
      <w:pPr>
        <w:jc w:val="center"/>
        <w:rPr>
          <w:b/>
          <w:i/>
        </w:rPr>
      </w:pPr>
    </w:p>
    <w:p w:rsidR="005B301C" w:rsidRDefault="00034CEA" w:rsidP="005B301C">
      <w:pPr>
        <w:rPr>
          <w:b/>
          <w:i/>
        </w:rPr>
      </w:pPr>
      <w:r w:rsidRPr="002D4016">
        <w:t>*</w:t>
      </w:r>
      <w:r>
        <w:t xml:space="preserve">  niepotrzebne skreślić </w:t>
      </w:r>
    </w:p>
    <w:p w:rsidR="005B301C" w:rsidRDefault="005B301C" w:rsidP="005B301C">
      <w:pPr>
        <w:rPr>
          <w:b/>
          <w:i/>
        </w:rPr>
      </w:pPr>
    </w:p>
    <w:p w:rsidR="005B301C" w:rsidRDefault="005B301C" w:rsidP="005B301C">
      <w:pPr>
        <w:rPr>
          <w:b/>
          <w:i/>
        </w:rPr>
      </w:pPr>
    </w:p>
    <w:p w:rsidR="005B301C" w:rsidRDefault="005B301C" w:rsidP="005B301C">
      <w:pPr>
        <w:rPr>
          <w:b/>
          <w:i/>
        </w:rPr>
      </w:pPr>
    </w:p>
    <w:p w:rsidR="005B301C" w:rsidRDefault="005B301C" w:rsidP="005B301C">
      <w:pPr>
        <w:rPr>
          <w:b/>
          <w:i/>
        </w:rPr>
      </w:pPr>
      <w:r>
        <w:rPr>
          <w:b/>
          <w:i/>
        </w:rPr>
        <w:t>……………………..          ………………………………………………………………………………………</w:t>
      </w:r>
    </w:p>
    <w:p w:rsidR="00D20896" w:rsidRDefault="005B301C" w:rsidP="005B301C">
      <w:r>
        <w:t xml:space="preserve">Miejscowość, data          </w:t>
      </w:r>
      <w:r w:rsidR="00D20896">
        <w:t>( podpis osoby (osób) uprawnionej (uprawnionych) do reprezentowania wykonawcy)</w:t>
      </w:r>
    </w:p>
    <w:p w:rsidR="006B22F1" w:rsidRDefault="006B22F1" w:rsidP="005D6DFC">
      <w:pPr>
        <w:rPr>
          <w:b/>
          <w:i/>
        </w:rPr>
      </w:pPr>
    </w:p>
    <w:p w:rsidR="005D6DFC" w:rsidRDefault="005D6DFC" w:rsidP="005D6DFC">
      <w:pPr>
        <w:rPr>
          <w:b/>
          <w:i/>
        </w:rPr>
      </w:pPr>
    </w:p>
    <w:p w:rsidR="0084330E" w:rsidRDefault="0084330E" w:rsidP="0084330E">
      <w:pPr>
        <w:rPr>
          <w:rFonts w:ascii="Georgia" w:hAnsi="Georgia"/>
        </w:rPr>
      </w:pPr>
    </w:p>
    <w:p w:rsidR="00BE22CC" w:rsidRDefault="00BE22CC" w:rsidP="0084330E">
      <w:pPr>
        <w:rPr>
          <w:rFonts w:ascii="Georgia" w:hAnsi="Georgia"/>
        </w:rPr>
      </w:pPr>
    </w:p>
    <w:p w:rsidR="00BE22CC" w:rsidRDefault="00BE22CC" w:rsidP="0084330E">
      <w:pPr>
        <w:rPr>
          <w:rFonts w:ascii="Georgia" w:hAnsi="Georgia"/>
        </w:rPr>
      </w:pPr>
    </w:p>
    <w:p w:rsidR="00DC7735" w:rsidRDefault="00DC7735" w:rsidP="0084330E">
      <w:pPr>
        <w:rPr>
          <w:rFonts w:ascii="Georgia" w:hAnsi="Georgia"/>
        </w:rPr>
      </w:pPr>
    </w:p>
    <w:p w:rsidR="00DC7735" w:rsidRDefault="00DC7735" w:rsidP="0084330E">
      <w:pPr>
        <w:rPr>
          <w:rFonts w:ascii="Georgia" w:hAnsi="Georgia"/>
        </w:rPr>
      </w:pPr>
    </w:p>
    <w:p w:rsidR="00DC7735" w:rsidRDefault="00DC7735" w:rsidP="0084330E">
      <w:pPr>
        <w:rPr>
          <w:rFonts w:ascii="Georgia" w:hAnsi="Georgia"/>
        </w:rPr>
      </w:pPr>
    </w:p>
    <w:p w:rsidR="00DC7735" w:rsidRDefault="00DC7735" w:rsidP="0084330E">
      <w:pPr>
        <w:rPr>
          <w:rFonts w:ascii="Georgia" w:hAnsi="Georgia"/>
        </w:rPr>
      </w:pPr>
    </w:p>
    <w:p w:rsidR="00BE22CC" w:rsidRDefault="00BE22CC" w:rsidP="0084330E">
      <w:pPr>
        <w:rPr>
          <w:rFonts w:ascii="Georgia" w:hAnsi="Georgia"/>
        </w:rPr>
      </w:pPr>
    </w:p>
    <w:p w:rsidR="006E08E0" w:rsidRPr="002465DD" w:rsidRDefault="00BE22CC" w:rsidP="006E08E0">
      <w:pPr>
        <w:jc w:val="right"/>
        <w:rPr>
          <w:b/>
          <w:i/>
        </w:rPr>
      </w:pPr>
      <w:r>
        <w:rPr>
          <w:b/>
          <w:i/>
        </w:rPr>
        <w:t>ZAŁĄCZNIK NR 2</w:t>
      </w:r>
    </w:p>
    <w:p w:rsidR="008B681C" w:rsidRPr="008B681C" w:rsidRDefault="008B681C" w:rsidP="0084330E">
      <w:pPr>
        <w:rPr>
          <w:rFonts w:ascii="Georgia" w:hAnsi="Georgia"/>
        </w:rPr>
      </w:pPr>
    </w:p>
    <w:p w:rsidR="008B681C" w:rsidRDefault="008B681C" w:rsidP="008B681C">
      <w:pPr>
        <w:rPr>
          <w:rFonts w:ascii="Georgia" w:hAnsi="Georgia"/>
        </w:rPr>
      </w:pPr>
    </w:p>
    <w:p w:rsidR="008B681C" w:rsidRDefault="008B681C" w:rsidP="008B681C">
      <w:pPr>
        <w:rPr>
          <w:rFonts w:ascii="Georgia" w:hAnsi="Georgia"/>
        </w:rPr>
      </w:pPr>
    </w:p>
    <w:p w:rsidR="008B681C" w:rsidRDefault="008B681C" w:rsidP="008B681C">
      <w:pPr>
        <w:rPr>
          <w:rFonts w:ascii="Georgia" w:hAnsi="Georgia"/>
        </w:rPr>
      </w:pPr>
    </w:p>
    <w:p w:rsidR="008B681C" w:rsidRPr="008B681C" w:rsidRDefault="008B681C" w:rsidP="008B681C">
      <w:pPr>
        <w:rPr>
          <w:rFonts w:ascii="Georgia" w:hAnsi="Georgia"/>
          <w:b/>
        </w:rPr>
      </w:pPr>
      <w:r>
        <w:rPr>
          <w:rFonts w:ascii="Georgia" w:hAnsi="Georgia"/>
        </w:rPr>
        <w:t xml:space="preserve">         </w:t>
      </w:r>
      <w:r w:rsidRPr="008B681C">
        <w:rPr>
          <w:rFonts w:ascii="Georgia" w:hAnsi="Georgia"/>
          <w:b/>
        </w:rPr>
        <w:t xml:space="preserve"> Oświadczenie o braku powiązań kapitałowych lub osobowych z Zamawiającym</w:t>
      </w:r>
    </w:p>
    <w:p w:rsidR="008B681C" w:rsidRPr="008B681C" w:rsidRDefault="008B681C" w:rsidP="008B681C">
      <w:pPr>
        <w:pStyle w:val="Akapitzlist"/>
        <w:ind w:left="142"/>
        <w:rPr>
          <w:rFonts w:ascii="Georgia" w:hAnsi="Georgia"/>
        </w:rPr>
      </w:pPr>
    </w:p>
    <w:p w:rsidR="008B681C" w:rsidRPr="003D7A78" w:rsidRDefault="008B681C" w:rsidP="0084330E">
      <w:pPr>
        <w:pStyle w:val="Akapitzlist"/>
        <w:ind w:left="142"/>
        <w:rPr>
          <w:rFonts w:ascii="Georgia" w:hAnsi="Georgia"/>
        </w:rPr>
      </w:pPr>
    </w:p>
    <w:p w:rsidR="0084330E" w:rsidRPr="003D7A78" w:rsidRDefault="0084330E" w:rsidP="0084330E">
      <w:pPr>
        <w:pStyle w:val="Akapitzlist"/>
        <w:ind w:left="142"/>
        <w:rPr>
          <w:rFonts w:ascii="Georgia" w:hAnsi="Georgia"/>
        </w:rPr>
      </w:pPr>
      <w:r w:rsidRPr="003D7A78">
        <w:rPr>
          <w:rFonts w:ascii="Georgia" w:hAnsi="Georgia"/>
        </w:rPr>
        <w:t>Nazwa Firmy: …………………………………………………</w:t>
      </w:r>
      <w:r>
        <w:rPr>
          <w:rFonts w:ascii="Georgia" w:hAnsi="Georgia"/>
        </w:rPr>
        <w:t>…………………………………………………………..</w:t>
      </w:r>
    </w:p>
    <w:p w:rsidR="0084330E" w:rsidRPr="003D7A78" w:rsidRDefault="0084330E" w:rsidP="0084330E">
      <w:pPr>
        <w:pStyle w:val="Akapitzlist"/>
        <w:ind w:left="142"/>
        <w:rPr>
          <w:rFonts w:ascii="Georgia" w:hAnsi="Georgia"/>
        </w:rPr>
      </w:pPr>
    </w:p>
    <w:p w:rsidR="0084330E" w:rsidRPr="003D7A78" w:rsidRDefault="0084330E" w:rsidP="0084330E">
      <w:pPr>
        <w:pStyle w:val="Akapitzlist"/>
        <w:ind w:left="142"/>
        <w:rPr>
          <w:rFonts w:ascii="Georgia" w:hAnsi="Georgia"/>
        </w:rPr>
      </w:pPr>
      <w:r w:rsidRPr="003D7A78">
        <w:rPr>
          <w:rFonts w:ascii="Georgia" w:hAnsi="Georgia"/>
        </w:rPr>
        <w:t>Adres: ……………………………………………………………</w:t>
      </w:r>
      <w:r>
        <w:rPr>
          <w:rFonts w:ascii="Georgia" w:hAnsi="Georgia"/>
        </w:rPr>
        <w:t>…………………………………………………………..</w:t>
      </w:r>
    </w:p>
    <w:p w:rsidR="0084330E" w:rsidRPr="003D7A78" w:rsidRDefault="0084330E" w:rsidP="0084330E">
      <w:pPr>
        <w:pStyle w:val="Akapitzlist"/>
        <w:ind w:left="142"/>
        <w:rPr>
          <w:rFonts w:ascii="Georgia" w:hAnsi="Georgia"/>
        </w:rPr>
      </w:pPr>
    </w:p>
    <w:p w:rsidR="0084330E" w:rsidRPr="003D7A78" w:rsidRDefault="0084330E" w:rsidP="0084330E">
      <w:pPr>
        <w:pStyle w:val="Akapitzlist"/>
        <w:ind w:left="142"/>
        <w:rPr>
          <w:rFonts w:ascii="Georgia" w:hAnsi="Georgia"/>
        </w:rPr>
      </w:pPr>
      <w:r w:rsidRPr="003D7A78">
        <w:rPr>
          <w:rFonts w:ascii="Georgia" w:hAnsi="Georgia"/>
        </w:rPr>
        <w:tab/>
        <w:t xml:space="preserve">Oświadczam/y, w imieniu firmy, ze nie jestem/jesteśmy powiązani z Zamawiającym kapitałowo lub </w:t>
      </w:r>
      <w:r w:rsidRPr="00BE22CC">
        <w:rPr>
          <w:rFonts w:ascii="Georgia" w:hAnsi="Georgia"/>
        </w:rPr>
        <w:t>osobowo</w:t>
      </w:r>
      <w:r w:rsidR="005D6DFC" w:rsidRPr="00BE22CC">
        <w:rPr>
          <w:rFonts w:ascii="Georgia" w:hAnsi="Georgia"/>
        </w:rPr>
        <w:t xml:space="preserve">  z Zamawiającym</w:t>
      </w:r>
      <w:r w:rsidRPr="00BE22CC">
        <w:rPr>
          <w:rFonts w:ascii="Georgia" w:hAnsi="Georgia"/>
        </w:rPr>
        <w:t xml:space="preserve">.  </w:t>
      </w:r>
      <w:r w:rsidRPr="003D7A78">
        <w:rPr>
          <w:rFonts w:ascii="Georgia" w:hAnsi="Georgia"/>
        </w:rPr>
        <w:t>Przez powiazania kapitałowe lub osobowe rozumie się wzajemne powiazania między Zamawiającym a Oferentem polegające w szczególności na:</w:t>
      </w:r>
    </w:p>
    <w:p w:rsidR="0084330E" w:rsidRPr="003D7A78" w:rsidRDefault="0084330E" w:rsidP="0084330E">
      <w:pPr>
        <w:pStyle w:val="Akapitzlist"/>
        <w:ind w:left="142"/>
        <w:rPr>
          <w:rFonts w:ascii="Georgia" w:hAnsi="Georgia"/>
        </w:rPr>
      </w:pPr>
    </w:p>
    <w:p w:rsidR="0084330E" w:rsidRPr="003D7A78" w:rsidRDefault="0084330E" w:rsidP="0084330E">
      <w:pPr>
        <w:pStyle w:val="Akapitzlist"/>
        <w:numPr>
          <w:ilvl w:val="0"/>
          <w:numId w:val="13"/>
        </w:numPr>
        <w:spacing w:after="80"/>
        <w:rPr>
          <w:rFonts w:ascii="Georgia" w:hAnsi="Georgia"/>
        </w:rPr>
      </w:pPr>
      <w:r w:rsidRPr="003D7A78">
        <w:rPr>
          <w:rFonts w:ascii="Georgia" w:hAnsi="Georgia"/>
        </w:rPr>
        <w:t xml:space="preserve">uczestniczeniu w spółce jako wspólnik spółki cywilnej lub spółki osobowej, </w:t>
      </w:r>
    </w:p>
    <w:p w:rsidR="0084330E" w:rsidRPr="003D7A78" w:rsidRDefault="0084330E" w:rsidP="0084330E">
      <w:pPr>
        <w:pStyle w:val="Akapitzlist"/>
        <w:rPr>
          <w:rFonts w:ascii="Georgia" w:hAnsi="Georgia"/>
        </w:rPr>
      </w:pPr>
    </w:p>
    <w:p w:rsidR="0084330E" w:rsidRPr="003D7A78" w:rsidRDefault="0084330E" w:rsidP="0084330E">
      <w:pPr>
        <w:pStyle w:val="Akapitzlist"/>
        <w:numPr>
          <w:ilvl w:val="0"/>
          <w:numId w:val="13"/>
        </w:numPr>
        <w:spacing w:after="80"/>
        <w:rPr>
          <w:rFonts w:ascii="Georgia" w:hAnsi="Georgia"/>
        </w:rPr>
      </w:pPr>
      <w:r w:rsidRPr="003D7A78">
        <w:rPr>
          <w:rFonts w:ascii="Georgia" w:hAnsi="Georgia"/>
        </w:rPr>
        <w:t xml:space="preserve">posiadaniu co najmniej 10% udziałów lub akcji, o ile niższy próg nie wynika z przepisów prawa lub nie został określony przez IZ w wytycznych programowych, </w:t>
      </w:r>
    </w:p>
    <w:p w:rsidR="0084330E" w:rsidRPr="003D7A78" w:rsidRDefault="0084330E" w:rsidP="0084330E">
      <w:pPr>
        <w:rPr>
          <w:rFonts w:ascii="Georgia" w:hAnsi="Georgia"/>
        </w:rPr>
      </w:pPr>
    </w:p>
    <w:p w:rsidR="0084330E" w:rsidRPr="003D7A78" w:rsidRDefault="0084330E" w:rsidP="0084330E">
      <w:pPr>
        <w:pStyle w:val="Akapitzlist"/>
        <w:numPr>
          <w:ilvl w:val="0"/>
          <w:numId w:val="13"/>
        </w:numPr>
        <w:spacing w:after="80"/>
        <w:rPr>
          <w:rFonts w:ascii="Georgia" w:hAnsi="Georgia"/>
        </w:rPr>
      </w:pPr>
      <w:r w:rsidRPr="003D7A78">
        <w:rPr>
          <w:rFonts w:ascii="Georgia" w:hAnsi="Georgia"/>
        </w:rPr>
        <w:t xml:space="preserve">pełnieniu funkcji członka organu nadzorczego lub zarządzającego, prokurenta, pełnomocnika </w:t>
      </w:r>
    </w:p>
    <w:p w:rsidR="0084330E" w:rsidRPr="003D7A78" w:rsidRDefault="0084330E" w:rsidP="0084330E">
      <w:pPr>
        <w:pStyle w:val="Akapitzlist"/>
        <w:rPr>
          <w:rFonts w:ascii="Georgia" w:hAnsi="Georgia"/>
        </w:rPr>
      </w:pPr>
    </w:p>
    <w:p w:rsidR="0084330E" w:rsidRPr="003D7A78" w:rsidRDefault="0084330E" w:rsidP="0084330E">
      <w:pPr>
        <w:pStyle w:val="Akapitzlist"/>
        <w:rPr>
          <w:rFonts w:ascii="Georgia" w:hAnsi="Georgia"/>
        </w:rPr>
      </w:pPr>
    </w:p>
    <w:p w:rsidR="0084330E" w:rsidRPr="003D7A78" w:rsidRDefault="0084330E" w:rsidP="0084330E">
      <w:pPr>
        <w:pStyle w:val="Akapitzlist"/>
        <w:numPr>
          <w:ilvl w:val="0"/>
          <w:numId w:val="13"/>
        </w:numPr>
        <w:spacing w:after="80"/>
        <w:rPr>
          <w:rFonts w:ascii="Georgia" w:hAnsi="Georgia"/>
        </w:rPr>
      </w:pPr>
      <w:r w:rsidRPr="003D7A78">
        <w:rPr>
          <w:rFonts w:ascii="Georgia" w:hAnsi="Georgia"/>
        </w:rPr>
        <w:t xml:space="preserve">pozostawaniu w związku małżeńskim, w stosunku pokrewieństwa lub powinowactwa w linii prostej, pokrewieństwa drugiego stopnia lub powinowacenia drugiego stopnia w linii bocznej lub w stosunku przysposobienia, opieki lub kurateli.  </w:t>
      </w:r>
    </w:p>
    <w:p w:rsidR="0084330E" w:rsidRPr="003D7A78" w:rsidRDefault="0084330E" w:rsidP="0084330E">
      <w:pPr>
        <w:pStyle w:val="Akapitzlist"/>
        <w:ind w:left="142"/>
        <w:rPr>
          <w:rFonts w:ascii="Georgia" w:hAnsi="Georgia"/>
        </w:rPr>
      </w:pPr>
    </w:p>
    <w:p w:rsidR="0084330E" w:rsidRDefault="0084330E" w:rsidP="0084330E">
      <w:pPr>
        <w:pStyle w:val="Akapitzlist"/>
        <w:ind w:left="142"/>
        <w:rPr>
          <w:rFonts w:ascii="Georgia" w:hAnsi="Georgia"/>
        </w:rPr>
      </w:pPr>
    </w:p>
    <w:p w:rsidR="004B099C" w:rsidRDefault="004B099C" w:rsidP="0084330E">
      <w:pPr>
        <w:pStyle w:val="Akapitzlist"/>
        <w:ind w:left="142"/>
        <w:rPr>
          <w:rFonts w:ascii="Georgia" w:hAnsi="Georgia"/>
        </w:rPr>
      </w:pPr>
    </w:p>
    <w:p w:rsidR="004B099C" w:rsidRDefault="004B099C" w:rsidP="0084330E">
      <w:pPr>
        <w:pStyle w:val="Akapitzlist"/>
        <w:ind w:left="142"/>
        <w:rPr>
          <w:rFonts w:ascii="Georgia" w:hAnsi="Georgia"/>
        </w:rPr>
      </w:pPr>
    </w:p>
    <w:p w:rsidR="004B099C" w:rsidRDefault="004B099C" w:rsidP="0084330E">
      <w:pPr>
        <w:pStyle w:val="Akapitzlist"/>
        <w:ind w:left="142"/>
        <w:rPr>
          <w:rFonts w:ascii="Georgia" w:hAnsi="Georgia"/>
        </w:rPr>
      </w:pPr>
    </w:p>
    <w:p w:rsidR="0084330E" w:rsidRPr="003D7A78" w:rsidRDefault="0084330E" w:rsidP="004B099C">
      <w:pPr>
        <w:rPr>
          <w:rFonts w:ascii="Georgia" w:hAnsi="Georgia"/>
        </w:rPr>
      </w:pPr>
      <w:r>
        <w:rPr>
          <w:rFonts w:ascii="Georgia" w:hAnsi="Georgia"/>
        </w:rPr>
        <w:t xml:space="preserve">  </w:t>
      </w:r>
      <w:r w:rsidRPr="003D7A78">
        <w:rPr>
          <w:rFonts w:ascii="Georgia" w:hAnsi="Georgia"/>
        </w:rPr>
        <w:t>……………………………………………</w:t>
      </w:r>
      <w:r w:rsidR="00824F0B">
        <w:rPr>
          <w:rFonts w:ascii="Georgia" w:hAnsi="Georgia"/>
        </w:rPr>
        <w:t xml:space="preserve">                                                   …………………………………………………</w:t>
      </w:r>
    </w:p>
    <w:p w:rsidR="00D20896" w:rsidRDefault="00824F0B" w:rsidP="0084330E">
      <w:pPr>
        <w:spacing w:line="276" w:lineRule="auto"/>
        <w:jc w:val="both"/>
        <w:rPr>
          <w:rFonts w:ascii="Georgia" w:hAnsi="Georgia"/>
        </w:rPr>
      </w:pPr>
      <w:r>
        <w:rPr>
          <w:rFonts w:ascii="Georgia" w:hAnsi="Georgia"/>
        </w:rPr>
        <w:t xml:space="preserve">     </w:t>
      </w:r>
      <w:r w:rsidR="004B099C">
        <w:rPr>
          <w:rFonts w:ascii="Georgia" w:hAnsi="Georgia"/>
        </w:rPr>
        <w:t xml:space="preserve">      </w:t>
      </w:r>
      <w:r>
        <w:rPr>
          <w:rFonts w:ascii="Georgia" w:hAnsi="Georgia"/>
        </w:rPr>
        <w:t xml:space="preserve">Miejscowość, data </w:t>
      </w:r>
      <w:r w:rsidR="004B099C">
        <w:rPr>
          <w:rFonts w:ascii="Georgia" w:hAnsi="Georgia"/>
        </w:rPr>
        <w:t xml:space="preserve">                         </w:t>
      </w:r>
      <w:r>
        <w:rPr>
          <w:rFonts w:ascii="Georgia" w:hAnsi="Georgia"/>
        </w:rPr>
        <w:t xml:space="preserve">                                      Podpis i pieczęć osoby  uprawnionej </w:t>
      </w: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p w:rsidR="00447EDD" w:rsidRDefault="00447EDD" w:rsidP="0084330E">
      <w:pPr>
        <w:spacing w:line="276" w:lineRule="auto"/>
        <w:jc w:val="both"/>
        <w:rPr>
          <w:rFonts w:ascii="Georgia" w:hAnsi="Georgia"/>
        </w:rPr>
      </w:pPr>
    </w:p>
    <w:sectPr w:rsidR="00447EDD" w:rsidSect="00D454D9">
      <w:headerReference w:type="default" r:id="rId14"/>
      <w:pgSz w:w="11906" w:h="16838"/>
      <w:pgMar w:top="1417" w:right="1417" w:bottom="1417" w:left="1417"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3CB" w:rsidRDefault="00E563CB" w:rsidP="0041148C">
      <w:r>
        <w:separator/>
      </w:r>
    </w:p>
  </w:endnote>
  <w:endnote w:type="continuationSeparator" w:id="0">
    <w:p w:rsidR="00E563CB" w:rsidRDefault="00E563CB" w:rsidP="0041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3CB" w:rsidRDefault="00E563CB" w:rsidP="0041148C">
      <w:r>
        <w:separator/>
      </w:r>
    </w:p>
  </w:footnote>
  <w:footnote w:type="continuationSeparator" w:id="0">
    <w:p w:rsidR="00E563CB" w:rsidRDefault="00E563CB" w:rsidP="0041148C">
      <w:r>
        <w:continuationSeparator/>
      </w:r>
    </w:p>
  </w:footnote>
  <w:footnote w:id="1">
    <w:p w:rsidR="00F864D9" w:rsidRDefault="00F864D9" w:rsidP="0041148C">
      <w:pPr>
        <w:pStyle w:val="Tekstprzypisudolnego"/>
        <w:jc w:val="both"/>
      </w:pPr>
      <w:r>
        <w:rPr>
          <w:rStyle w:val="Odwoanieprzypisudolnego"/>
        </w:rPr>
        <w:footnoteRef/>
      </w:r>
      <w:r>
        <w:t xml:space="preserve"> </w:t>
      </w:r>
      <w:r>
        <w:rPr>
          <w:b/>
        </w:rPr>
        <w:t xml:space="preserve">Warunek </w:t>
      </w:r>
      <w:r>
        <w:t xml:space="preserve"> to wymagania stawiane wykonawcom, który musi być przez nich bezwzględnie spełniony. Niespełnienie  określonego warunku jest podstawą do odrzucenia oferty.</w:t>
      </w:r>
    </w:p>
  </w:footnote>
  <w:footnote w:id="2">
    <w:p w:rsidR="00F864D9" w:rsidRDefault="00F864D9" w:rsidP="0041148C">
      <w:pPr>
        <w:pStyle w:val="Tekstprzypisudolnego"/>
        <w:jc w:val="both"/>
      </w:pPr>
      <w:r>
        <w:rPr>
          <w:rStyle w:val="Odwoanieprzypisudolnego"/>
        </w:rPr>
        <w:footnoteRef/>
      </w:r>
      <w:r>
        <w:t xml:space="preserve"> </w:t>
      </w:r>
      <w:r>
        <w:rPr>
          <w:b/>
        </w:rPr>
        <w:t xml:space="preserve">Kryterium </w:t>
      </w:r>
      <w:r>
        <w:t>to wymaganie, które podlega ocenie. Oznacza to, że może być ono przez poszczególnych wykonawców w lepszym lub gorszym stopniu spełnione w stosunku do wykonawcy, który to kryterium spełnia najkorzystniej dla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4D9" w:rsidRDefault="00F864D9">
    <w:pPr>
      <w:pStyle w:val="Nagwek"/>
    </w:pPr>
    <w:r>
      <w:rPr>
        <w:noProof/>
      </w:rPr>
      <mc:AlternateContent>
        <mc:Choice Requires="wps">
          <w:drawing>
            <wp:inline distT="0" distB="0" distL="0" distR="0">
              <wp:extent cx="304800" cy="304800"/>
              <wp:effectExtent l="0" t="0" r="0" b="0"/>
              <wp:docPr id="7" name="Rectangle 6" descr="https://poczta.nazwa.pl/ajax/mail?action=attachment&amp;session=d8a8dcdb445045d48e8690c851539b96&amp;folder=default0%2FINBOX&amp;id=1395&amp;attachment=3&amp;save=0&amp;filte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A2CAB" id="Rectangle 6" o:spid="_x0000_s1026" alt="https://poczta.nazwa.pl/ajax/mail?action=attachment&amp;session=d8a8dcdb445045d48e8690c851539b96&amp;folder=default0%2FINBOX&amp;id=1395&amp;attachment=3&amp;save=0&amp;filter=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wnkHHS4DAABx&#10;BgAADgAAAAAAAAAAAAAAAAAuAgAAZHJzL2Uyb0RvYy54bWxQSwECLQAUAAYACAAAACEATKDpLNgA&#10;AAADAQAADwAAAAAAAAAAAAAAAACIBQAAZHJzL2Rvd25yZXYueG1sUEsFBgAAAAAEAAQA8wAAAI0G&#10;AAAAAA==&#10;" filled="f" stroked="f">
              <o:lock v:ext="edit" aspectratio="t"/>
              <w10:anchorlock/>
            </v:rect>
          </w:pict>
        </mc:Fallback>
      </mc:AlternateContent>
    </w:r>
    <w:r>
      <w:rPr>
        <w:noProof/>
      </w:rPr>
      <w:drawing>
        <wp:inline distT="0" distB="0" distL="0" distR="0">
          <wp:extent cx="5760720" cy="703536"/>
          <wp:effectExtent l="0" t="0" r="0" b="0"/>
          <wp:docPr id="4" name="Obraz 4" descr="C:\Users\poradni\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oradni\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3536"/>
                  </a:xfrm>
                  <a:prstGeom prst="rect">
                    <a:avLst/>
                  </a:prstGeom>
                  <a:noFill/>
                  <a:ln>
                    <a:noFill/>
                  </a:ln>
                </pic:spPr>
              </pic:pic>
            </a:graphicData>
          </a:graphic>
        </wp:inline>
      </w:drawing>
    </w:r>
    <w:r>
      <w:rPr>
        <w:noProof/>
      </w:rPr>
      <mc:AlternateContent>
        <mc:Choice Requires="wps">
          <w:drawing>
            <wp:inline distT="0" distB="0" distL="0" distR="0">
              <wp:extent cx="304800" cy="304800"/>
              <wp:effectExtent l="0" t="0" r="0" b="0"/>
              <wp:docPr id="6" name="AutoShape 2" descr="https://poczta.nazwa.pl/ajax/mail?action=attachment&amp;session=d8a8dcdb445045d48e8690c851539b96&amp;folder=default0%2FINBOX&amp;id=1395&amp;attachment=3&amp;save=0&amp;filte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9D5F2" id="AutoShape 2" o:spid="_x0000_s1026" alt="https://poczta.nazwa.pl/ajax/mail?action=attachment&amp;session=d8a8dcdb445045d48e8690c851539b96&amp;folder=default0%2FINBOX&amp;id=1395&amp;attachment=3&amp;save=0&amp;filter=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BAdwAsAwAAcQYA&#10;AA4AAAAAAAAAAAAAAAAALgIAAGRycy9lMm9Eb2MueG1sUEsBAi0AFAAGAAgAAAAhAEyg6SzYAAAA&#10;AwEAAA8AAAAAAAAAAAAAAAAAhgUAAGRycy9kb3ducmV2LnhtbFBLBQYAAAAABAAEAPMAAACLBgAA&#10;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5" name="AutoShape 1" descr="https://poczta.nazwa.pl/ajax/mail?action=attachment&amp;session=d8a8dcdb445045d48e8690c851539b96&amp;folder=default0%2FINBOX&amp;id=1395&amp;attachment=3&amp;save=0&amp;filte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76B92" id="AutoShape 1" o:spid="_x0000_s1026" alt="https://poczta.nazwa.pl/ajax/mail?action=attachment&amp;session=d8a8dcdb445045d48e8690c851539b96&amp;folder=default0%2FINBOX&amp;id=1395&amp;attachment=3&amp;save=0&amp;filter=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SacagsAwAAcQYA&#10;AA4AAAAAAAAAAAAAAAAALgIAAGRycy9lMm9Eb2MueG1sUEsBAi0AFAAGAAgAAAAhAEyg6SzYAAAA&#10;AwEAAA8AAAAAAAAAAAAAAAAAhgUAAGRycy9kb3ducmV2LnhtbFBLBQYAAAAABAAEAPMAAACLBgAA&#10;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3" name="AutoShape 3" descr="https://poczta.nazwa.pl/ajax/mail?action=attachment&amp;session=d8a8dcdb445045d48e8690c851539b96&amp;folder=default0%2FINBOX&amp;id=1395&amp;attachment=3&amp;save=0&amp;filte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38150" id="AutoShape 3" o:spid="_x0000_s1026" alt="https://poczta.nazwa.pl/ajax/mail?action=attachment&amp;session=d8a8dcdb445045d48e8690c851539b96&amp;folder=default0%2FINBOX&amp;id=1395&amp;attachment=3&amp;save=0&amp;filter=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nGfzisDAABxBgAA&#10;DgAAAAAAAAAAAAAAAAAuAgAAZHJzL2Uyb0RvYy54bWxQSwECLQAUAAYACAAAACEATKDpLNgAAAAD&#10;AQAADwAAAAAAAAAAAAAAAACFBQAAZHJzL2Rvd25yZXYueG1sUEsFBgAAAAAEAAQA8wAAAIoGAAAA&#10;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2" name="Rectangle 2" descr="https://poczta.nazwa.pl/ajax/mail?action=attachment&amp;session=d8a8dcdb445045d48e8690c851539b96&amp;folder=default0%2FINBOX&amp;id=1395&amp;attachment=3&amp;save=0&amp;filte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87988" id="Rectangle 2" o:spid="_x0000_s1026" alt="https://poczta.nazwa.pl/ajax/mail?action=attachment&amp;session=d8a8dcdb445045d48e8690c851539b96&amp;folder=default0%2FINBOX&amp;id=1395&amp;attachment=3&amp;save=0&amp;filter=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uRX2eLQMAAHEG&#10;AAAOAAAAAAAAAAAAAAAAAC4CAABkcnMvZTJvRG9jLnhtbFBLAQItABQABgAIAAAAIQBMoOks2AAA&#10;AAMBAAAPAAAAAAAAAAAAAAAAAIcFAABkcnMvZG93bnJldi54bWxQSwUGAAAAAAQABADzAAAAjAYA&#10;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 name="Rectangle 1" descr="https://poczta.nazwa.pl/ajax/mail?action=attachment&amp;session=d8a8dcdb445045d48e8690c851539b96&amp;folder=default0%2FINBOX&amp;id=1395&amp;attachment=3&amp;save=0&amp;filte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2F98D" id="Rectangle 1" o:spid="_x0000_s1026" alt="https://poczta.nazwa.pl/ajax/mail?action=attachment&amp;session=d8a8dcdb445045d48e8690c851539b96&amp;folder=default0%2FINBOX&amp;id=1395&amp;attachment=3&amp;save=0&amp;filter=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ep97NisDAABxBgAA&#10;DgAAAAAAAAAAAAAAAAAuAgAAZHJzL2Uyb0RvYy54bWxQSwECLQAUAAYACAAAACEATKDpLNgAAAAD&#10;AQAADwAAAAAAAAAAAAAAAACFBQAAZHJzL2Rvd25yZXYueG1sUEsFBgAAAAAEAAQA8wAAAIoGAAAA&#10;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910FFC4"/>
    <w:lvl w:ilvl="0">
      <w:start w:val="1"/>
      <w:numFmt w:val="decimal"/>
      <w:pStyle w:val="Nagwek1"/>
      <w:lvlText w:val="%1."/>
      <w:legacy w:legacy="1" w:legacySpace="0" w:legacyIndent="576"/>
      <w:lvlJc w:val="left"/>
      <w:pPr>
        <w:ind w:left="576" w:hanging="576"/>
      </w:pPr>
      <w:rPr>
        <w:sz w:val="28"/>
        <w:szCs w:val="28"/>
      </w:rPr>
    </w:lvl>
    <w:lvl w:ilvl="1">
      <w:start w:val="1"/>
      <w:numFmt w:val="decimal"/>
      <w:pStyle w:val="Nagwek2"/>
      <w:lvlText w:val="%1.%2."/>
      <w:legacy w:legacy="1" w:legacySpace="0" w:legacyIndent="576"/>
      <w:lvlJc w:val="left"/>
      <w:pPr>
        <w:ind w:left="860" w:hanging="576"/>
      </w:pPr>
    </w:lvl>
    <w:lvl w:ilvl="2">
      <w:start w:val="1"/>
      <w:numFmt w:val="decimal"/>
      <w:pStyle w:val="Nagwek3"/>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1" w15:restartNumberingAfterBreak="0">
    <w:nsid w:val="04A84E06"/>
    <w:multiLevelType w:val="hybridMultilevel"/>
    <w:tmpl w:val="C75A43E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F32E1"/>
    <w:multiLevelType w:val="multilevel"/>
    <w:tmpl w:val="3866FC74"/>
    <w:lvl w:ilvl="0">
      <w:start w:val="5"/>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0B43380F"/>
    <w:multiLevelType w:val="hybridMultilevel"/>
    <w:tmpl w:val="87C07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709F5"/>
    <w:multiLevelType w:val="hybridMultilevel"/>
    <w:tmpl w:val="DFFEA964"/>
    <w:lvl w:ilvl="0" w:tplc="F2123C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94E58"/>
    <w:multiLevelType w:val="hybridMultilevel"/>
    <w:tmpl w:val="6570F2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05530F"/>
    <w:multiLevelType w:val="singleLevel"/>
    <w:tmpl w:val="8724D628"/>
    <w:lvl w:ilvl="0">
      <w:start w:val="1"/>
      <w:numFmt w:val="decimal"/>
      <w:lvlText w:val="%1."/>
      <w:lvlJc w:val="left"/>
      <w:pPr>
        <w:tabs>
          <w:tab w:val="num" w:pos="360"/>
        </w:tabs>
        <w:ind w:left="360" w:hanging="360"/>
      </w:pPr>
      <w:rPr>
        <w:b w:val="0"/>
      </w:rPr>
    </w:lvl>
  </w:abstractNum>
  <w:abstractNum w:abstractNumId="7" w15:restartNumberingAfterBreak="0">
    <w:nsid w:val="11581304"/>
    <w:multiLevelType w:val="hybridMultilevel"/>
    <w:tmpl w:val="C362278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979F9"/>
    <w:multiLevelType w:val="hybridMultilevel"/>
    <w:tmpl w:val="3FB2E07A"/>
    <w:lvl w:ilvl="0" w:tplc="41C6D356">
      <w:start w:val="1"/>
      <w:numFmt w:val="bullet"/>
      <w:lvlText w:val=""/>
      <w:lvlJc w:val="left"/>
      <w:pPr>
        <w:ind w:left="1005" w:hanging="360"/>
      </w:pPr>
      <w:rPr>
        <w:rFonts w:ascii="Symbol" w:hAnsi="Symbol" w:hint="default"/>
      </w:rPr>
    </w:lvl>
    <w:lvl w:ilvl="1" w:tplc="04150003">
      <w:start w:val="1"/>
      <w:numFmt w:val="bullet"/>
      <w:lvlText w:val="o"/>
      <w:lvlJc w:val="left"/>
      <w:pPr>
        <w:ind w:left="1725" w:hanging="360"/>
      </w:pPr>
      <w:rPr>
        <w:rFonts w:ascii="Courier New" w:hAnsi="Courier New" w:cs="Courier New" w:hint="default"/>
      </w:rPr>
    </w:lvl>
    <w:lvl w:ilvl="2" w:tplc="04150005">
      <w:start w:val="1"/>
      <w:numFmt w:val="bullet"/>
      <w:lvlText w:val=""/>
      <w:lvlJc w:val="left"/>
      <w:pPr>
        <w:ind w:left="2445" w:hanging="360"/>
      </w:pPr>
      <w:rPr>
        <w:rFonts w:ascii="Wingdings" w:hAnsi="Wingdings" w:hint="default"/>
      </w:rPr>
    </w:lvl>
    <w:lvl w:ilvl="3" w:tplc="04150001">
      <w:start w:val="1"/>
      <w:numFmt w:val="bullet"/>
      <w:lvlText w:val=""/>
      <w:lvlJc w:val="left"/>
      <w:pPr>
        <w:ind w:left="3165" w:hanging="360"/>
      </w:pPr>
      <w:rPr>
        <w:rFonts w:ascii="Symbol" w:hAnsi="Symbol" w:hint="default"/>
      </w:rPr>
    </w:lvl>
    <w:lvl w:ilvl="4" w:tplc="04150003">
      <w:start w:val="1"/>
      <w:numFmt w:val="bullet"/>
      <w:lvlText w:val="o"/>
      <w:lvlJc w:val="left"/>
      <w:pPr>
        <w:ind w:left="3885" w:hanging="360"/>
      </w:pPr>
      <w:rPr>
        <w:rFonts w:ascii="Courier New" w:hAnsi="Courier New" w:cs="Courier New" w:hint="default"/>
      </w:rPr>
    </w:lvl>
    <w:lvl w:ilvl="5" w:tplc="04150005">
      <w:start w:val="1"/>
      <w:numFmt w:val="bullet"/>
      <w:lvlText w:val=""/>
      <w:lvlJc w:val="left"/>
      <w:pPr>
        <w:ind w:left="4605" w:hanging="360"/>
      </w:pPr>
      <w:rPr>
        <w:rFonts w:ascii="Wingdings" w:hAnsi="Wingdings" w:hint="default"/>
      </w:rPr>
    </w:lvl>
    <w:lvl w:ilvl="6" w:tplc="04150001">
      <w:start w:val="1"/>
      <w:numFmt w:val="bullet"/>
      <w:lvlText w:val=""/>
      <w:lvlJc w:val="left"/>
      <w:pPr>
        <w:ind w:left="5325" w:hanging="360"/>
      </w:pPr>
      <w:rPr>
        <w:rFonts w:ascii="Symbol" w:hAnsi="Symbol" w:hint="default"/>
      </w:rPr>
    </w:lvl>
    <w:lvl w:ilvl="7" w:tplc="04150003">
      <w:start w:val="1"/>
      <w:numFmt w:val="bullet"/>
      <w:lvlText w:val="o"/>
      <w:lvlJc w:val="left"/>
      <w:pPr>
        <w:ind w:left="6045" w:hanging="360"/>
      </w:pPr>
      <w:rPr>
        <w:rFonts w:ascii="Courier New" w:hAnsi="Courier New" w:cs="Courier New" w:hint="default"/>
      </w:rPr>
    </w:lvl>
    <w:lvl w:ilvl="8" w:tplc="04150005">
      <w:start w:val="1"/>
      <w:numFmt w:val="bullet"/>
      <w:lvlText w:val=""/>
      <w:lvlJc w:val="left"/>
      <w:pPr>
        <w:ind w:left="6765" w:hanging="360"/>
      </w:pPr>
      <w:rPr>
        <w:rFonts w:ascii="Wingdings" w:hAnsi="Wingdings" w:hint="default"/>
      </w:rPr>
    </w:lvl>
  </w:abstractNum>
  <w:abstractNum w:abstractNumId="9" w15:restartNumberingAfterBreak="0">
    <w:nsid w:val="128A7268"/>
    <w:multiLevelType w:val="hybridMultilevel"/>
    <w:tmpl w:val="88349E64"/>
    <w:lvl w:ilvl="0" w:tplc="C76E8242">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EE2C89"/>
    <w:multiLevelType w:val="singleLevel"/>
    <w:tmpl w:val="7FE0417E"/>
    <w:lvl w:ilvl="0">
      <w:start w:val="1"/>
      <w:numFmt w:val="lowerLetter"/>
      <w:lvlText w:val="%1)"/>
      <w:lvlJc w:val="left"/>
      <w:pPr>
        <w:tabs>
          <w:tab w:val="num" w:pos="930"/>
        </w:tabs>
        <w:ind w:left="930" w:hanging="360"/>
      </w:pPr>
      <w:rPr>
        <w:rFonts w:hint="default"/>
      </w:rPr>
    </w:lvl>
  </w:abstractNum>
  <w:abstractNum w:abstractNumId="11" w15:restartNumberingAfterBreak="0">
    <w:nsid w:val="1CD124D6"/>
    <w:multiLevelType w:val="hybridMultilevel"/>
    <w:tmpl w:val="AA90E8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2880708"/>
    <w:multiLevelType w:val="singleLevel"/>
    <w:tmpl w:val="F9223C12"/>
    <w:lvl w:ilvl="0">
      <w:start w:val="1"/>
      <w:numFmt w:val="decimal"/>
      <w:lvlText w:val="%1."/>
      <w:lvlJc w:val="left"/>
      <w:pPr>
        <w:tabs>
          <w:tab w:val="num" w:pos="360"/>
        </w:tabs>
        <w:ind w:left="360" w:hanging="360"/>
      </w:pPr>
    </w:lvl>
  </w:abstractNum>
  <w:abstractNum w:abstractNumId="13" w15:restartNumberingAfterBreak="0">
    <w:nsid w:val="28EC113F"/>
    <w:multiLevelType w:val="hybridMultilevel"/>
    <w:tmpl w:val="B99C3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4D112B"/>
    <w:multiLevelType w:val="singleLevel"/>
    <w:tmpl w:val="C1684658"/>
    <w:lvl w:ilvl="0">
      <w:start w:val="4"/>
      <w:numFmt w:val="bullet"/>
      <w:lvlText w:val="-"/>
      <w:lvlJc w:val="left"/>
      <w:pPr>
        <w:tabs>
          <w:tab w:val="num" w:pos="1050"/>
        </w:tabs>
        <w:ind w:left="1050" w:hanging="360"/>
      </w:pPr>
      <w:rPr>
        <w:rFonts w:ascii="Times New Roman" w:hAnsi="Times New Roman" w:hint="default"/>
      </w:rPr>
    </w:lvl>
  </w:abstractNum>
  <w:abstractNum w:abstractNumId="15" w15:restartNumberingAfterBreak="0">
    <w:nsid w:val="30CC441D"/>
    <w:multiLevelType w:val="hybridMultilevel"/>
    <w:tmpl w:val="EBD0417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031F86"/>
    <w:multiLevelType w:val="hybridMultilevel"/>
    <w:tmpl w:val="0590C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3D1CF9"/>
    <w:multiLevelType w:val="hybridMultilevel"/>
    <w:tmpl w:val="4D147E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641582"/>
    <w:multiLevelType w:val="hybridMultilevel"/>
    <w:tmpl w:val="4B7EB6B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4125740F"/>
    <w:multiLevelType w:val="hybridMultilevel"/>
    <w:tmpl w:val="6BB8E708"/>
    <w:lvl w:ilvl="0" w:tplc="0415000F">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0" w15:restartNumberingAfterBreak="0">
    <w:nsid w:val="45DF4039"/>
    <w:multiLevelType w:val="singleLevel"/>
    <w:tmpl w:val="3F88CAA4"/>
    <w:lvl w:ilvl="0">
      <w:start w:val="44"/>
      <w:numFmt w:val="bullet"/>
      <w:lvlText w:val="-"/>
      <w:lvlJc w:val="left"/>
      <w:pPr>
        <w:tabs>
          <w:tab w:val="num" w:pos="644"/>
        </w:tabs>
        <w:ind w:left="644" w:hanging="360"/>
      </w:pPr>
      <w:rPr>
        <w:rFonts w:hint="default"/>
      </w:rPr>
    </w:lvl>
  </w:abstractNum>
  <w:abstractNum w:abstractNumId="21" w15:restartNumberingAfterBreak="0">
    <w:nsid w:val="46101DE3"/>
    <w:multiLevelType w:val="hybridMultilevel"/>
    <w:tmpl w:val="FF2E0CE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01358"/>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4A667CEC"/>
    <w:multiLevelType w:val="hybridMultilevel"/>
    <w:tmpl w:val="D7EC2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94656D"/>
    <w:multiLevelType w:val="hybridMultilevel"/>
    <w:tmpl w:val="159A2D1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FD086E"/>
    <w:multiLevelType w:val="hybridMultilevel"/>
    <w:tmpl w:val="6570F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845FD8"/>
    <w:multiLevelType w:val="hybridMultilevel"/>
    <w:tmpl w:val="254055A0"/>
    <w:lvl w:ilvl="0" w:tplc="41C6D35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5C211E10"/>
    <w:multiLevelType w:val="hybridMultilevel"/>
    <w:tmpl w:val="F80A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51B06"/>
    <w:multiLevelType w:val="hybridMultilevel"/>
    <w:tmpl w:val="B6F0B0F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443F2E"/>
    <w:multiLevelType w:val="multilevel"/>
    <w:tmpl w:val="19CE6EB8"/>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626"/>
        </w:tabs>
        <w:ind w:left="626" w:hanging="555"/>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93"/>
        </w:tabs>
        <w:ind w:left="1293"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95"/>
        </w:tabs>
        <w:ind w:left="1795" w:hanging="144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2297"/>
        </w:tabs>
        <w:ind w:left="2297"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30" w15:restartNumberingAfterBreak="0">
    <w:nsid w:val="603171C6"/>
    <w:multiLevelType w:val="hybridMultilevel"/>
    <w:tmpl w:val="BE241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535435"/>
    <w:multiLevelType w:val="hybridMultilevel"/>
    <w:tmpl w:val="0A082ABE"/>
    <w:lvl w:ilvl="0" w:tplc="04150001">
      <w:start w:val="1"/>
      <w:numFmt w:val="bullet"/>
      <w:lvlText w:val=""/>
      <w:lvlJc w:val="left"/>
      <w:pPr>
        <w:ind w:left="720" w:hanging="360"/>
      </w:pPr>
      <w:rPr>
        <w:rFonts w:ascii="Symbol" w:eastAsia="Times New Roman" w:hAnsi="Symbol"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FE684C"/>
    <w:multiLevelType w:val="hybridMultilevel"/>
    <w:tmpl w:val="D47C4F2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9F24132"/>
    <w:multiLevelType w:val="singleLevel"/>
    <w:tmpl w:val="99524E88"/>
    <w:lvl w:ilvl="0">
      <w:start w:val="8"/>
      <w:numFmt w:val="lowerLetter"/>
      <w:lvlText w:val="%1)"/>
      <w:lvlJc w:val="left"/>
      <w:pPr>
        <w:tabs>
          <w:tab w:val="num" w:pos="1050"/>
        </w:tabs>
        <w:ind w:left="1050" w:hanging="360"/>
      </w:pPr>
      <w:rPr>
        <w:rFonts w:hint="default"/>
      </w:rPr>
    </w:lvl>
  </w:abstractNum>
  <w:abstractNum w:abstractNumId="34" w15:restartNumberingAfterBreak="0">
    <w:nsid w:val="6D9F423C"/>
    <w:multiLevelType w:val="hybridMultilevel"/>
    <w:tmpl w:val="86FE32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F56310"/>
    <w:multiLevelType w:val="hybridMultilevel"/>
    <w:tmpl w:val="C5921A32"/>
    <w:lvl w:ilvl="0" w:tplc="4C142DEE">
      <w:start w:val="1"/>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A81C89"/>
    <w:multiLevelType w:val="hybridMultilevel"/>
    <w:tmpl w:val="A0CAF86C"/>
    <w:lvl w:ilvl="0" w:tplc="ADF87C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20A3AF9"/>
    <w:multiLevelType w:val="hybridMultilevel"/>
    <w:tmpl w:val="7726861C"/>
    <w:lvl w:ilvl="0" w:tplc="6866AC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43E3F75"/>
    <w:multiLevelType w:val="hybridMultilevel"/>
    <w:tmpl w:val="633C707E"/>
    <w:lvl w:ilvl="0" w:tplc="09BCB7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9B1035"/>
    <w:multiLevelType w:val="multilevel"/>
    <w:tmpl w:val="7422B0E0"/>
    <w:lvl w:ilvl="0">
      <w:start w:val="1"/>
      <w:numFmt w:val="decimal"/>
      <w:lvlText w:val="%1."/>
      <w:lvlJc w:val="left"/>
      <w:pPr>
        <w:tabs>
          <w:tab w:val="num" w:pos="480"/>
        </w:tabs>
        <w:ind w:left="480" w:hanging="360"/>
      </w:pPr>
    </w:lvl>
    <w:lvl w:ilvl="1">
      <w:start w:val="1"/>
      <w:numFmt w:val="decimal"/>
      <w:lvlText w:val="%2."/>
      <w:lvlJc w:val="left"/>
      <w:pPr>
        <w:tabs>
          <w:tab w:val="num" w:pos="1560"/>
        </w:tabs>
        <w:ind w:left="15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9A214F9"/>
    <w:multiLevelType w:val="hybridMultilevel"/>
    <w:tmpl w:val="BE241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5055D5"/>
    <w:multiLevelType w:val="hybridMultilevel"/>
    <w:tmpl w:val="4EB4E74C"/>
    <w:lvl w:ilvl="0" w:tplc="04150017">
      <w:start w:val="1"/>
      <w:numFmt w:val="lowerLetter"/>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2" w15:restartNumberingAfterBreak="0">
    <w:nsid w:val="7C941EC5"/>
    <w:multiLevelType w:val="hybridMultilevel"/>
    <w:tmpl w:val="6DACDD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29"/>
  </w:num>
  <w:num w:numId="4">
    <w:abstractNumId w:val="14"/>
  </w:num>
  <w:num w:numId="5">
    <w:abstractNumId w:val="2"/>
  </w:num>
  <w:num w:numId="6">
    <w:abstractNumId w:val="20"/>
  </w:num>
  <w:num w:numId="7">
    <w:abstractNumId w:val="33"/>
  </w:num>
  <w:num w:numId="8">
    <w:abstractNumId w:val="22"/>
  </w:num>
  <w:num w:numId="9">
    <w:abstractNumId w:val="3"/>
  </w:num>
  <w:num w:numId="10">
    <w:abstractNumId w:val="35"/>
  </w:num>
  <w:num w:numId="11">
    <w:abstractNumId w:val="27"/>
  </w:num>
  <w:num w:numId="12">
    <w:abstractNumId w:val="5"/>
  </w:num>
  <w:num w:numId="13">
    <w:abstractNumId w:val="23"/>
  </w:num>
  <w:num w:numId="14">
    <w:abstractNumId w:val="19"/>
  </w:num>
  <w:num w:numId="15">
    <w:abstractNumId w:val="25"/>
  </w:num>
  <w:num w:numId="16">
    <w:abstractNumId w:val="28"/>
  </w:num>
  <w:num w:numId="17">
    <w:abstractNumId w:val="41"/>
  </w:num>
  <w:num w:numId="18">
    <w:abstractNumId w:val="34"/>
  </w:num>
  <w:num w:numId="19">
    <w:abstractNumId w:val="17"/>
  </w:num>
  <w:num w:numId="20">
    <w:abstractNumId w:val="7"/>
  </w:num>
  <w:num w:numId="21">
    <w:abstractNumId w:val="1"/>
  </w:num>
  <w:num w:numId="22">
    <w:abstractNumId w:val="9"/>
  </w:num>
  <w:num w:numId="23">
    <w:abstractNumId w:val="21"/>
  </w:num>
  <w:num w:numId="24">
    <w:abstractNumId w:val="31"/>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8"/>
  </w:num>
  <w:num w:numId="34">
    <w:abstractNumId w:val="26"/>
  </w:num>
  <w:num w:numId="35">
    <w:abstractNumId w:val="38"/>
  </w:num>
  <w:num w:numId="36">
    <w:abstractNumId w:val="30"/>
  </w:num>
  <w:num w:numId="37">
    <w:abstractNumId w:val="40"/>
  </w:num>
  <w:num w:numId="38">
    <w:abstractNumId w:val="24"/>
  </w:num>
  <w:num w:numId="39">
    <w:abstractNumId w:val="42"/>
  </w:num>
  <w:num w:numId="40">
    <w:abstractNumId w:val="15"/>
  </w:num>
  <w:num w:numId="41">
    <w:abstractNumId w:val="16"/>
  </w:num>
  <w:num w:numId="42">
    <w:abstractNumId w:val="1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8C"/>
    <w:rsid w:val="00002B15"/>
    <w:rsid w:val="0001479B"/>
    <w:rsid w:val="00034CEA"/>
    <w:rsid w:val="000659B3"/>
    <w:rsid w:val="000800B0"/>
    <w:rsid w:val="00092221"/>
    <w:rsid w:val="000E1809"/>
    <w:rsid w:val="00107624"/>
    <w:rsid w:val="00116BF7"/>
    <w:rsid w:val="00144830"/>
    <w:rsid w:val="0017665F"/>
    <w:rsid w:val="0018305F"/>
    <w:rsid w:val="00187C91"/>
    <w:rsid w:val="001B2CF2"/>
    <w:rsid w:val="001D1E5A"/>
    <w:rsid w:val="001D5AC8"/>
    <w:rsid w:val="001F0030"/>
    <w:rsid w:val="001F630F"/>
    <w:rsid w:val="002264CE"/>
    <w:rsid w:val="00242CA6"/>
    <w:rsid w:val="002465DD"/>
    <w:rsid w:val="00253A15"/>
    <w:rsid w:val="00255EC4"/>
    <w:rsid w:val="00272CAE"/>
    <w:rsid w:val="00296262"/>
    <w:rsid w:val="0029668A"/>
    <w:rsid w:val="002B6C04"/>
    <w:rsid w:val="002C4916"/>
    <w:rsid w:val="002F152E"/>
    <w:rsid w:val="002F5CB6"/>
    <w:rsid w:val="0031469A"/>
    <w:rsid w:val="00355AE6"/>
    <w:rsid w:val="00366A6C"/>
    <w:rsid w:val="003713DB"/>
    <w:rsid w:val="003C4AFA"/>
    <w:rsid w:val="003C7CDB"/>
    <w:rsid w:val="003E2838"/>
    <w:rsid w:val="0041148C"/>
    <w:rsid w:val="00415D59"/>
    <w:rsid w:val="0043698E"/>
    <w:rsid w:val="00447C3C"/>
    <w:rsid w:val="00447EDD"/>
    <w:rsid w:val="00454FC5"/>
    <w:rsid w:val="004A272A"/>
    <w:rsid w:val="004B099C"/>
    <w:rsid w:val="004C68DE"/>
    <w:rsid w:val="004F6325"/>
    <w:rsid w:val="005447D3"/>
    <w:rsid w:val="005618EB"/>
    <w:rsid w:val="005652C7"/>
    <w:rsid w:val="00574E7C"/>
    <w:rsid w:val="00582FF7"/>
    <w:rsid w:val="00587893"/>
    <w:rsid w:val="005B301C"/>
    <w:rsid w:val="005D541F"/>
    <w:rsid w:val="005D6DFC"/>
    <w:rsid w:val="005F75F9"/>
    <w:rsid w:val="006049C4"/>
    <w:rsid w:val="0060734B"/>
    <w:rsid w:val="006151F4"/>
    <w:rsid w:val="00625011"/>
    <w:rsid w:val="00637719"/>
    <w:rsid w:val="00646655"/>
    <w:rsid w:val="0065557D"/>
    <w:rsid w:val="0066429B"/>
    <w:rsid w:val="00664489"/>
    <w:rsid w:val="00671B9C"/>
    <w:rsid w:val="00674B73"/>
    <w:rsid w:val="00681072"/>
    <w:rsid w:val="00686230"/>
    <w:rsid w:val="006B201F"/>
    <w:rsid w:val="006B22F1"/>
    <w:rsid w:val="006D2072"/>
    <w:rsid w:val="006D5ED6"/>
    <w:rsid w:val="006E08E0"/>
    <w:rsid w:val="006E4D7E"/>
    <w:rsid w:val="0071632F"/>
    <w:rsid w:val="00725ADE"/>
    <w:rsid w:val="00751923"/>
    <w:rsid w:val="00782FA4"/>
    <w:rsid w:val="007850FD"/>
    <w:rsid w:val="0078653F"/>
    <w:rsid w:val="007A4EAD"/>
    <w:rsid w:val="007C0C58"/>
    <w:rsid w:val="007D43B1"/>
    <w:rsid w:val="007F5583"/>
    <w:rsid w:val="008002F2"/>
    <w:rsid w:val="0081389D"/>
    <w:rsid w:val="00824F0B"/>
    <w:rsid w:val="0084330E"/>
    <w:rsid w:val="0085765E"/>
    <w:rsid w:val="00861DE9"/>
    <w:rsid w:val="008620EF"/>
    <w:rsid w:val="008642E2"/>
    <w:rsid w:val="00867E47"/>
    <w:rsid w:val="00883427"/>
    <w:rsid w:val="00891F29"/>
    <w:rsid w:val="008940EE"/>
    <w:rsid w:val="0089618D"/>
    <w:rsid w:val="008A344D"/>
    <w:rsid w:val="008B5F33"/>
    <w:rsid w:val="008B681C"/>
    <w:rsid w:val="008C1511"/>
    <w:rsid w:val="008C4550"/>
    <w:rsid w:val="008F23A6"/>
    <w:rsid w:val="008F2BD5"/>
    <w:rsid w:val="008F7462"/>
    <w:rsid w:val="00915E8E"/>
    <w:rsid w:val="00927B74"/>
    <w:rsid w:val="0093031F"/>
    <w:rsid w:val="00951796"/>
    <w:rsid w:val="009602ED"/>
    <w:rsid w:val="009627C2"/>
    <w:rsid w:val="00966A9A"/>
    <w:rsid w:val="00976A38"/>
    <w:rsid w:val="00976AB7"/>
    <w:rsid w:val="00977630"/>
    <w:rsid w:val="00986B1A"/>
    <w:rsid w:val="00997FE8"/>
    <w:rsid w:val="009A1D2F"/>
    <w:rsid w:val="009C1DA9"/>
    <w:rsid w:val="009C54F5"/>
    <w:rsid w:val="009C78C7"/>
    <w:rsid w:val="00A04446"/>
    <w:rsid w:val="00A50495"/>
    <w:rsid w:val="00A83B37"/>
    <w:rsid w:val="00A84E08"/>
    <w:rsid w:val="00A96CCE"/>
    <w:rsid w:val="00AA2108"/>
    <w:rsid w:val="00AA2E31"/>
    <w:rsid w:val="00AA7444"/>
    <w:rsid w:val="00B03649"/>
    <w:rsid w:val="00B80BBB"/>
    <w:rsid w:val="00B8317B"/>
    <w:rsid w:val="00B83F9E"/>
    <w:rsid w:val="00B85AB5"/>
    <w:rsid w:val="00B85BE9"/>
    <w:rsid w:val="00B934CC"/>
    <w:rsid w:val="00B9544E"/>
    <w:rsid w:val="00BA3FA5"/>
    <w:rsid w:val="00BB0591"/>
    <w:rsid w:val="00BB157F"/>
    <w:rsid w:val="00BB4E71"/>
    <w:rsid w:val="00BC1CBD"/>
    <w:rsid w:val="00BE22CC"/>
    <w:rsid w:val="00C74131"/>
    <w:rsid w:val="00CC2305"/>
    <w:rsid w:val="00D1282F"/>
    <w:rsid w:val="00D158AB"/>
    <w:rsid w:val="00D20896"/>
    <w:rsid w:val="00D26422"/>
    <w:rsid w:val="00D33EA1"/>
    <w:rsid w:val="00D454D9"/>
    <w:rsid w:val="00D67B25"/>
    <w:rsid w:val="00D72DE6"/>
    <w:rsid w:val="00D80C5E"/>
    <w:rsid w:val="00DB3780"/>
    <w:rsid w:val="00DB3D35"/>
    <w:rsid w:val="00DC7735"/>
    <w:rsid w:val="00DF053F"/>
    <w:rsid w:val="00DF5493"/>
    <w:rsid w:val="00E0557C"/>
    <w:rsid w:val="00E549DE"/>
    <w:rsid w:val="00E563CB"/>
    <w:rsid w:val="00E623C8"/>
    <w:rsid w:val="00E73370"/>
    <w:rsid w:val="00E810B2"/>
    <w:rsid w:val="00E8439D"/>
    <w:rsid w:val="00E97AED"/>
    <w:rsid w:val="00EE5506"/>
    <w:rsid w:val="00F02E42"/>
    <w:rsid w:val="00F0706B"/>
    <w:rsid w:val="00F27641"/>
    <w:rsid w:val="00F32269"/>
    <w:rsid w:val="00F34701"/>
    <w:rsid w:val="00F4684C"/>
    <w:rsid w:val="00F56B98"/>
    <w:rsid w:val="00F604E6"/>
    <w:rsid w:val="00F61BC0"/>
    <w:rsid w:val="00F82D7E"/>
    <w:rsid w:val="00F864D9"/>
    <w:rsid w:val="00FA5B61"/>
    <w:rsid w:val="00FE25B6"/>
    <w:rsid w:val="00FF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EC3B3"/>
  <w15:docId w15:val="{183285B9-31AC-4034-B4C3-4061909E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148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1148C"/>
    <w:pPr>
      <w:keepNext/>
      <w:numPr>
        <w:numId w:val="1"/>
      </w:numPr>
      <w:spacing w:before="240" w:after="60"/>
      <w:outlineLvl w:val="0"/>
    </w:pPr>
    <w:rPr>
      <w:b/>
      <w:smallCaps/>
      <w:color w:val="0000FF"/>
      <w:kern w:val="28"/>
      <w:sz w:val="32"/>
    </w:rPr>
  </w:style>
  <w:style w:type="paragraph" w:styleId="Nagwek2">
    <w:name w:val="heading 2"/>
    <w:basedOn w:val="Normalny"/>
    <w:next w:val="Normalny"/>
    <w:link w:val="Nagwek2Znak"/>
    <w:qFormat/>
    <w:rsid w:val="0041148C"/>
    <w:pPr>
      <w:keepNext/>
      <w:numPr>
        <w:ilvl w:val="1"/>
        <w:numId w:val="1"/>
      </w:numPr>
      <w:spacing w:before="240" w:after="60"/>
      <w:outlineLvl w:val="1"/>
    </w:pPr>
    <w:rPr>
      <w:b/>
      <w:sz w:val="28"/>
    </w:rPr>
  </w:style>
  <w:style w:type="paragraph" w:styleId="Nagwek3">
    <w:name w:val="heading 3"/>
    <w:basedOn w:val="Normalny"/>
    <w:next w:val="Normalny"/>
    <w:link w:val="Nagwek3Znak"/>
    <w:qFormat/>
    <w:rsid w:val="0041148C"/>
    <w:pPr>
      <w:keepNext/>
      <w:numPr>
        <w:ilvl w:val="2"/>
        <w:numId w:val="1"/>
      </w:numPr>
      <w:spacing w:before="240" w:after="60"/>
      <w:outlineLvl w:val="2"/>
    </w:pPr>
    <w:rPr>
      <w:b/>
      <w:sz w:val="24"/>
    </w:rPr>
  </w:style>
  <w:style w:type="paragraph" w:styleId="Nagwek4">
    <w:name w:val="heading 4"/>
    <w:basedOn w:val="Normalny"/>
    <w:next w:val="Normalny"/>
    <w:link w:val="Nagwek4Znak"/>
    <w:qFormat/>
    <w:rsid w:val="0041148C"/>
    <w:pPr>
      <w:keepNext/>
      <w:numPr>
        <w:ilvl w:val="3"/>
        <w:numId w:val="1"/>
      </w:numPr>
      <w:spacing w:before="240" w:after="60"/>
      <w:jc w:val="both"/>
      <w:outlineLvl w:val="3"/>
    </w:pPr>
    <w:rPr>
      <w:b/>
      <w:i/>
      <w:sz w:val="24"/>
    </w:rPr>
  </w:style>
  <w:style w:type="paragraph" w:styleId="Nagwek5">
    <w:name w:val="heading 5"/>
    <w:basedOn w:val="Normalny"/>
    <w:next w:val="Normalny"/>
    <w:link w:val="Nagwek5Znak"/>
    <w:qFormat/>
    <w:rsid w:val="0041148C"/>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qFormat/>
    <w:rsid w:val="0041148C"/>
    <w:pPr>
      <w:numPr>
        <w:ilvl w:val="5"/>
        <w:numId w:val="1"/>
      </w:numPr>
      <w:spacing w:before="240" w:after="60"/>
      <w:jc w:val="both"/>
      <w:outlineLvl w:val="5"/>
    </w:pPr>
    <w:rPr>
      <w:rFonts w:ascii="Arial" w:hAnsi="Arial"/>
      <w:i/>
      <w:sz w:val="22"/>
    </w:rPr>
  </w:style>
  <w:style w:type="paragraph" w:styleId="Nagwek7">
    <w:name w:val="heading 7"/>
    <w:basedOn w:val="Normalny"/>
    <w:next w:val="Normalny"/>
    <w:link w:val="Nagwek7Znak"/>
    <w:qFormat/>
    <w:rsid w:val="0041148C"/>
    <w:pPr>
      <w:numPr>
        <w:ilvl w:val="6"/>
        <w:numId w:val="1"/>
      </w:numPr>
      <w:spacing w:before="240" w:after="60"/>
      <w:jc w:val="both"/>
      <w:outlineLvl w:val="6"/>
    </w:pPr>
    <w:rPr>
      <w:rFonts w:ascii="Arial" w:hAnsi="Arial"/>
    </w:rPr>
  </w:style>
  <w:style w:type="paragraph" w:styleId="Nagwek8">
    <w:name w:val="heading 8"/>
    <w:basedOn w:val="Normalny"/>
    <w:next w:val="Normalny"/>
    <w:link w:val="Nagwek8Znak"/>
    <w:qFormat/>
    <w:rsid w:val="0041148C"/>
    <w:pPr>
      <w:numPr>
        <w:ilvl w:val="7"/>
        <w:numId w:val="1"/>
      </w:numPr>
      <w:spacing w:before="240" w:after="60"/>
      <w:jc w:val="both"/>
      <w:outlineLvl w:val="7"/>
    </w:pPr>
    <w:rPr>
      <w:rFonts w:ascii="Arial" w:hAnsi="Arial"/>
      <w:i/>
    </w:rPr>
  </w:style>
  <w:style w:type="paragraph" w:styleId="Nagwek9">
    <w:name w:val="heading 9"/>
    <w:basedOn w:val="Normalny"/>
    <w:next w:val="Normalny"/>
    <w:link w:val="Nagwek9Znak"/>
    <w:qFormat/>
    <w:rsid w:val="0041148C"/>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148C"/>
    <w:rPr>
      <w:rFonts w:ascii="Times New Roman" w:eastAsia="Times New Roman" w:hAnsi="Times New Roman" w:cs="Times New Roman"/>
      <w:b/>
      <w:smallCaps/>
      <w:color w:val="0000FF"/>
      <w:kern w:val="28"/>
      <w:sz w:val="32"/>
      <w:szCs w:val="20"/>
      <w:lang w:eastAsia="pl-PL"/>
    </w:rPr>
  </w:style>
  <w:style w:type="character" w:customStyle="1" w:styleId="Nagwek2Znak">
    <w:name w:val="Nagłówek 2 Znak"/>
    <w:basedOn w:val="Domylnaczcionkaakapitu"/>
    <w:link w:val="Nagwek2"/>
    <w:rsid w:val="0041148C"/>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41148C"/>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1148C"/>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41148C"/>
    <w:rPr>
      <w:rFonts w:ascii="Arial" w:eastAsia="Times New Roman" w:hAnsi="Arial" w:cs="Times New Roman"/>
      <w:szCs w:val="20"/>
      <w:lang w:eastAsia="pl-PL"/>
    </w:rPr>
  </w:style>
  <w:style w:type="character" w:customStyle="1" w:styleId="Nagwek6Znak">
    <w:name w:val="Nagłówek 6 Znak"/>
    <w:basedOn w:val="Domylnaczcionkaakapitu"/>
    <w:link w:val="Nagwek6"/>
    <w:rsid w:val="0041148C"/>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41148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41148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1148C"/>
    <w:rPr>
      <w:rFonts w:ascii="Arial" w:eastAsia="Times New Roman" w:hAnsi="Arial" w:cs="Times New Roman"/>
      <w:i/>
      <w:sz w:val="18"/>
      <w:szCs w:val="20"/>
      <w:lang w:eastAsia="pl-PL"/>
    </w:rPr>
  </w:style>
  <w:style w:type="paragraph" w:styleId="Spistreci1">
    <w:name w:val="toc 1"/>
    <w:basedOn w:val="Normalny"/>
    <w:next w:val="Normalny"/>
    <w:autoRedefine/>
    <w:semiHidden/>
    <w:rsid w:val="0041148C"/>
    <w:pPr>
      <w:spacing w:before="360"/>
      <w:ind w:firstLine="284"/>
    </w:pPr>
    <w:rPr>
      <w:rFonts w:ascii="Arial" w:hAnsi="Arial"/>
      <w:b/>
      <w:caps/>
      <w:sz w:val="24"/>
    </w:rPr>
  </w:style>
  <w:style w:type="paragraph" w:styleId="Tekstpodstawowy3">
    <w:name w:val="Body Text 3"/>
    <w:basedOn w:val="Normalny"/>
    <w:link w:val="Tekstpodstawowy3Znak"/>
    <w:rsid w:val="0041148C"/>
    <w:pPr>
      <w:spacing w:before="120"/>
      <w:jc w:val="both"/>
    </w:pPr>
  </w:style>
  <w:style w:type="character" w:customStyle="1" w:styleId="Tekstpodstawowy3Znak">
    <w:name w:val="Tekst podstawowy 3 Znak"/>
    <w:basedOn w:val="Domylnaczcionkaakapitu"/>
    <w:link w:val="Tekstpodstawowy3"/>
    <w:rsid w:val="0041148C"/>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148C"/>
    <w:pPr>
      <w:spacing w:after="120"/>
    </w:pPr>
  </w:style>
  <w:style w:type="character" w:customStyle="1" w:styleId="TekstpodstawowyZnak">
    <w:name w:val="Tekst podstawowy Znak"/>
    <w:basedOn w:val="Domylnaczcionkaakapitu"/>
    <w:link w:val="Tekstpodstawowy"/>
    <w:rsid w:val="0041148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41148C"/>
    <w:pPr>
      <w:spacing w:after="120" w:line="480" w:lineRule="auto"/>
      <w:ind w:left="283"/>
    </w:pPr>
  </w:style>
  <w:style w:type="character" w:customStyle="1" w:styleId="Tekstpodstawowywcity2Znak">
    <w:name w:val="Tekst podstawowy wcięty 2 Znak"/>
    <w:basedOn w:val="Domylnaczcionkaakapitu"/>
    <w:link w:val="Tekstpodstawowywcity2"/>
    <w:rsid w:val="0041148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41148C"/>
    <w:pPr>
      <w:spacing w:after="120"/>
      <w:ind w:left="283"/>
    </w:pPr>
    <w:rPr>
      <w:sz w:val="16"/>
      <w:szCs w:val="16"/>
    </w:rPr>
  </w:style>
  <w:style w:type="character" w:customStyle="1" w:styleId="Tekstpodstawowywcity3Znak">
    <w:name w:val="Tekst podstawowy wcięty 3 Znak"/>
    <w:basedOn w:val="Domylnaczcionkaakapitu"/>
    <w:link w:val="Tekstpodstawowywcity3"/>
    <w:rsid w:val="0041148C"/>
    <w:rPr>
      <w:rFonts w:ascii="Times New Roman" w:eastAsia="Times New Roman" w:hAnsi="Times New Roman" w:cs="Times New Roman"/>
      <w:sz w:val="16"/>
      <w:szCs w:val="16"/>
      <w:lang w:eastAsia="pl-PL"/>
    </w:rPr>
  </w:style>
  <w:style w:type="paragraph" w:customStyle="1" w:styleId="Tabela">
    <w:name w:val="Tabela"/>
    <w:next w:val="Normalny"/>
    <w:rsid w:val="0041148C"/>
    <w:pPr>
      <w:spacing w:after="0" w:line="240" w:lineRule="auto"/>
    </w:pPr>
    <w:rPr>
      <w:rFonts w:ascii="Courier New" w:eastAsia="Times New Roman" w:hAnsi="Courier New" w:cs="Times New Roman"/>
      <w:snapToGrid w:val="0"/>
      <w:sz w:val="20"/>
      <w:szCs w:val="20"/>
      <w:lang w:eastAsia="pl-PL"/>
    </w:rPr>
  </w:style>
  <w:style w:type="paragraph" w:styleId="Tekstblokowy">
    <w:name w:val="Block Text"/>
    <w:basedOn w:val="Normalny"/>
    <w:rsid w:val="0041148C"/>
    <w:pPr>
      <w:widowControl w:val="0"/>
      <w:spacing w:line="225" w:lineRule="exact"/>
      <w:ind w:left="547" w:right="1728"/>
      <w:jc w:val="center"/>
    </w:pPr>
    <w:rPr>
      <w:snapToGrid w:val="0"/>
      <w:sz w:val="16"/>
    </w:rPr>
  </w:style>
  <w:style w:type="paragraph" w:styleId="Tekstprzypisudolnego">
    <w:name w:val="footnote text"/>
    <w:basedOn w:val="Normalny"/>
    <w:link w:val="TekstprzypisudolnegoZnak"/>
    <w:semiHidden/>
    <w:rsid w:val="0041148C"/>
  </w:style>
  <w:style w:type="character" w:customStyle="1" w:styleId="TekstprzypisudolnegoZnak">
    <w:name w:val="Tekst przypisu dolnego Znak"/>
    <w:basedOn w:val="Domylnaczcionkaakapitu"/>
    <w:link w:val="Tekstprzypisudolnego"/>
    <w:semiHidden/>
    <w:rsid w:val="0041148C"/>
    <w:rPr>
      <w:rFonts w:ascii="Times New Roman" w:eastAsia="Times New Roman" w:hAnsi="Times New Roman" w:cs="Times New Roman"/>
      <w:sz w:val="20"/>
      <w:szCs w:val="20"/>
      <w:lang w:eastAsia="pl-PL"/>
    </w:rPr>
  </w:style>
  <w:style w:type="character" w:styleId="Odwoanieprzypisudolnego">
    <w:name w:val="footnote reference"/>
    <w:semiHidden/>
    <w:rsid w:val="0041148C"/>
    <w:rPr>
      <w:vertAlign w:val="superscript"/>
    </w:rPr>
  </w:style>
  <w:style w:type="character" w:styleId="Hipercze">
    <w:name w:val="Hyperlink"/>
    <w:basedOn w:val="Domylnaczcionkaakapitu"/>
    <w:uiPriority w:val="99"/>
    <w:unhideWhenUsed/>
    <w:rsid w:val="00A84E08"/>
    <w:rPr>
      <w:color w:val="0000FF" w:themeColor="hyperlink"/>
      <w:u w:val="single"/>
    </w:rPr>
  </w:style>
  <w:style w:type="paragraph" w:styleId="Akapitzlist">
    <w:name w:val="List Paragraph"/>
    <w:basedOn w:val="Normalny"/>
    <w:uiPriority w:val="34"/>
    <w:qFormat/>
    <w:rsid w:val="00C74131"/>
    <w:pPr>
      <w:ind w:left="720"/>
      <w:contextualSpacing/>
    </w:pPr>
  </w:style>
  <w:style w:type="paragraph" w:styleId="Tekstprzypisukocowego">
    <w:name w:val="endnote text"/>
    <w:basedOn w:val="Normalny"/>
    <w:link w:val="TekstprzypisukocowegoZnak"/>
    <w:uiPriority w:val="99"/>
    <w:semiHidden/>
    <w:unhideWhenUsed/>
    <w:rsid w:val="002B6C04"/>
  </w:style>
  <w:style w:type="character" w:customStyle="1" w:styleId="TekstprzypisukocowegoZnak">
    <w:name w:val="Tekst przypisu końcowego Znak"/>
    <w:basedOn w:val="Domylnaczcionkaakapitu"/>
    <w:link w:val="Tekstprzypisukocowego"/>
    <w:uiPriority w:val="99"/>
    <w:semiHidden/>
    <w:rsid w:val="002B6C0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B6C04"/>
    <w:rPr>
      <w:vertAlign w:val="superscript"/>
    </w:rPr>
  </w:style>
  <w:style w:type="paragraph" w:styleId="Tekstdymka">
    <w:name w:val="Balloon Text"/>
    <w:basedOn w:val="Normalny"/>
    <w:link w:val="TekstdymkaZnak"/>
    <w:uiPriority w:val="99"/>
    <w:semiHidden/>
    <w:unhideWhenUsed/>
    <w:rsid w:val="00D20896"/>
    <w:rPr>
      <w:rFonts w:ascii="Tahoma" w:hAnsi="Tahoma" w:cs="Tahoma"/>
      <w:sz w:val="16"/>
      <w:szCs w:val="16"/>
    </w:rPr>
  </w:style>
  <w:style w:type="character" w:customStyle="1" w:styleId="TekstdymkaZnak">
    <w:name w:val="Tekst dymka Znak"/>
    <w:basedOn w:val="Domylnaczcionkaakapitu"/>
    <w:link w:val="Tekstdymka"/>
    <w:uiPriority w:val="99"/>
    <w:semiHidden/>
    <w:rsid w:val="00D20896"/>
    <w:rPr>
      <w:rFonts w:ascii="Tahoma" w:eastAsia="Times New Roman" w:hAnsi="Tahoma" w:cs="Tahoma"/>
      <w:sz w:val="16"/>
      <w:szCs w:val="16"/>
      <w:lang w:eastAsia="pl-PL"/>
    </w:rPr>
  </w:style>
  <w:style w:type="paragraph" w:styleId="Tekstpodstawowywcity">
    <w:name w:val="Body Text Indent"/>
    <w:basedOn w:val="Normalny"/>
    <w:link w:val="TekstpodstawowywcityZnak"/>
    <w:unhideWhenUsed/>
    <w:rsid w:val="00D20896"/>
    <w:pPr>
      <w:spacing w:after="120"/>
      <w:ind w:left="283"/>
    </w:pPr>
  </w:style>
  <w:style w:type="character" w:customStyle="1" w:styleId="TekstpodstawowywcityZnak">
    <w:name w:val="Tekst podstawowy wcięty Znak"/>
    <w:basedOn w:val="Domylnaczcionkaakapitu"/>
    <w:link w:val="Tekstpodstawowywcity"/>
    <w:rsid w:val="00D2089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51796"/>
    <w:pPr>
      <w:tabs>
        <w:tab w:val="center" w:pos="4536"/>
        <w:tab w:val="right" w:pos="9072"/>
      </w:tabs>
    </w:pPr>
  </w:style>
  <w:style w:type="character" w:customStyle="1" w:styleId="NagwekZnak">
    <w:name w:val="Nagłówek Znak"/>
    <w:basedOn w:val="Domylnaczcionkaakapitu"/>
    <w:link w:val="Nagwek"/>
    <w:uiPriority w:val="99"/>
    <w:rsid w:val="0095179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51796"/>
    <w:pPr>
      <w:tabs>
        <w:tab w:val="center" w:pos="4536"/>
        <w:tab w:val="right" w:pos="9072"/>
      </w:tabs>
    </w:pPr>
  </w:style>
  <w:style w:type="character" w:customStyle="1" w:styleId="StopkaZnak">
    <w:name w:val="Stopka Znak"/>
    <w:basedOn w:val="Domylnaczcionkaakapitu"/>
    <w:link w:val="Stopka"/>
    <w:uiPriority w:val="99"/>
    <w:rsid w:val="00951796"/>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F56B98"/>
    <w:rPr>
      <w:color w:val="808080"/>
      <w:shd w:val="clear" w:color="auto" w:fill="E6E6E6"/>
    </w:rPr>
  </w:style>
  <w:style w:type="table" w:styleId="Tabela-Siatka">
    <w:name w:val="Table Grid"/>
    <w:basedOn w:val="Standardowy"/>
    <w:uiPriority w:val="39"/>
    <w:rsid w:val="009C1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omylnaczcionkaakapitu"/>
    <w:rsid w:val="0065557D"/>
  </w:style>
  <w:style w:type="paragraph" w:styleId="Zwykytekst">
    <w:name w:val="Plain Text"/>
    <w:basedOn w:val="Normalny"/>
    <w:link w:val="ZwykytekstZnak"/>
    <w:semiHidden/>
    <w:unhideWhenUsed/>
    <w:rsid w:val="0093031F"/>
    <w:rPr>
      <w:rFonts w:ascii="Courier New" w:hAnsi="Courier New"/>
    </w:rPr>
  </w:style>
  <w:style w:type="character" w:customStyle="1" w:styleId="ZwykytekstZnak">
    <w:name w:val="Zwykły tekst Znak"/>
    <w:basedOn w:val="Domylnaczcionkaakapitu"/>
    <w:link w:val="Zwykytekst"/>
    <w:semiHidden/>
    <w:rsid w:val="0093031F"/>
    <w:rPr>
      <w:rFonts w:ascii="Courier New" w:eastAsia="Times New Roman" w:hAnsi="Courier New" w:cs="Times New Roman"/>
      <w:sz w:val="20"/>
      <w:szCs w:val="20"/>
      <w:lang w:eastAsia="pl-PL"/>
    </w:rPr>
  </w:style>
  <w:style w:type="paragraph" w:customStyle="1" w:styleId="Zawartoramki">
    <w:name w:val="Zawartość ramki"/>
    <w:basedOn w:val="Tekstpodstawowy"/>
    <w:rsid w:val="0078653F"/>
    <w:pPr>
      <w:widowControl w:val="0"/>
      <w:suppressAutoHyphens/>
    </w:pPr>
    <w:rPr>
      <w:rFonts w:eastAsia="Arial Unicode MS"/>
      <w:kern w:val="1"/>
      <w:sz w:val="24"/>
      <w:szCs w:val="24"/>
    </w:rPr>
  </w:style>
  <w:style w:type="paragraph" w:customStyle="1" w:styleId="Default">
    <w:name w:val="Default"/>
    <w:rsid w:val="006B22F1"/>
    <w:pPr>
      <w:suppressAutoHyphens/>
      <w:spacing w:after="0" w:line="100" w:lineRule="atLeast"/>
    </w:pPr>
    <w:rPr>
      <w:rFonts w:ascii="Calibri" w:eastAsia="SimSun" w:hAnsi="Calibri" w:cs="Calibri"/>
      <w:color w:val="000000"/>
      <w:sz w:val="24"/>
      <w:szCs w:val="24"/>
      <w:lang w:eastAsia="ar-SA"/>
    </w:rPr>
  </w:style>
  <w:style w:type="character" w:customStyle="1" w:styleId="Nierozpoznanawzmianka2">
    <w:name w:val="Nierozpoznana wzmianka2"/>
    <w:basedOn w:val="Domylnaczcionkaakapitu"/>
    <w:uiPriority w:val="99"/>
    <w:semiHidden/>
    <w:unhideWhenUsed/>
    <w:rsid w:val="00BE22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63362">
      <w:bodyDiv w:val="1"/>
      <w:marLeft w:val="0"/>
      <w:marRight w:val="0"/>
      <w:marTop w:val="0"/>
      <w:marBottom w:val="0"/>
      <w:divBdr>
        <w:top w:val="none" w:sz="0" w:space="0" w:color="auto"/>
        <w:left w:val="none" w:sz="0" w:space="0" w:color="auto"/>
        <w:bottom w:val="none" w:sz="0" w:space="0" w:color="auto"/>
        <w:right w:val="none" w:sz="0" w:space="0" w:color="auto"/>
      </w:divBdr>
    </w:div>
    <w:div w:id="1237204798">
      <w:bodyDiv w:val="1"/>
      <w:marLeft w:val="0"/>
      <w:marRight w:val="0"/>
      <w:marTop w:val="0"/>
      <w:marBottom w:val="0"/>
      <w:divBdr>
        <w:top w:val="none" w:sz="0" w:space="0" w:color="auto"/>
        <w:left w:val="none" w:sz="0" w:space="0" w:color="auto"/>
        <w:bottom w:val="none" w:sz="0" w:space="0" w:color="auto"/>
        <w:right w:val="none" w:sz="0" w:space="0" w:color="auto"/>
      </w:divBdr>
    </w:div>
    <w:div w:id="1546217649">
      <w:bodyDiv w:val="1"/>
      <w:marLeft w:val="0"/>
      <w:marRight w:val="0"/>
      <w:marTop w:val="0"/>
      <w:marBottom w:val="0"/>
      <w:divBdr>
        <w:top w:val="none" w:sz="0" w:space="0" w:color="auto"/>
        <w:left w:val="none" w:sz="0" w:space="0" w:color="auto"/>
        <w:bottom w:val="none" w:sz="0" w:space="0" w:color="auto"/>
        <w:right w:val="none" w:sz="0" w:space="0" w:color="auto"/>
      </w:divBdr>
    </w:div>
    <w:div w:id="16184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upomoc.pl" TargetMode="External"/><Relationship Id="rId13" Type="http://schemas.openxmlformats.org/officeDocument/2006/relationships/hyperlink" Target="http://www.gsu-zdrowie.pl" TargetMode="External"/><Relationship Id="rId3" Type="http://schemas.openxmlformats.org/officeDocument/2006/relationships/settings" Target="settings.xml"/><Relationship Id="rId7" Type="http://schemas.openxmlformats.org/officeDocument/2006/relationships/hyperlink" Target="mailto:biuro@gsupomoc.pl" TargetMode="External"/><Relationship Id="rId12" Type="http://schemas.openxmlformats.org/officeDocument/2006/relationships/hyperlink" Target="http://www.gsupomoc.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www.gsu-zdrow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3349</Words>
  <Characters>20095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ZDK KOMAG</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poradni</cp:lastModifiedBy>
  <cp:revision>2</cp:revision>
  <cp:lastPrinted>2014-08-04T10:44:00Z</cp:lastPrinted>
  <dcterms:created xsi:type="dcterms:W3CDTF">2017-08-31T12:54:00Z</dcterms:created>
  <dcterms:modified xsi:type="dcterms:W3CDTF">2017-08-31T12:54:00Z</dcterms:modified>
</cp:coreProperties>
</file>