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A7" w:rsidRPr="00CD0C07" w:rsidRDefault="00214208" w:rsidP="00D46651">
      <w:pPr>
        <w:pStyle w:val="Nagwek1"/>
        <w:jc w:val="center"/>
        <w:rPr>
          <w:rFonts w:ascii="Georgia" w:hAnsi="Georgia"/>
        </w:rPr>
      </w:pPr>
      <w:r>
        <w:rPr>
          <w:rFonts w:ascii="Georgia" w:hAnsi="Georgia"/>
        </w:rPr>
        <w:t>Regulamin Projektu</w:t>
      </w:r>
    </w:p>
    <w:p w:rsidR="005353A7" w:rsidRPr="00CD0C07" w:rsidRDefault="005353A7" w:rsidP="00B333A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</w:p>
    <w:p w:rsidR="005107F9" w:rsidRDefault="003A2D3E" w:rsidP="00B333AF">
      <w:pPr>
        <w:autoSpaceDE w:val="0"/>
        <w:autoSpaceDN w:val="0"/>
        <w:adjustRightInd w:val="0"/>
        <w:jc w:val="center"/>
        <w:rPr>
          <w:rFonts w:ascii="Georgia" w:eastAsia="DejaVuSans" w:hAnsi="Georgia" w:cs="DejaVuSans"/>
          <w:b/>
          <w:sz w:val="24"/>
          <w:szCs w:val="24"/>
        </w:rPr>
      </w:pPr>
      <w:r w:rsidRPr="00CD0C07">
        <w:rPr>
          <w:rFonts w:ascii="Georgia" w:hAnsi="Georgia"/>
          <w:b/>
          <w:sz w:val="24"/>
          <w:szCs w:val="24"/>
        </w:rPr>
        <w:t>„</w:t>
      </w:r>
      <w:r w:rsidR="005107F9">
        <w:rPr>
          <w:rFonts w:ascii="Georgia" w:eastAsia="DejaVuSans" w:hAnsi="Georgia" w:cs="DejaVuSans"/>
          <w:b/>
          <w:sz w:val="24"/>
          <w:szCs w:val="24"/>
        </w:rPr>
        <w:t>Opieka domowa i rehabilitacja osób niesamodzielnych</w:t>
      </w:r>
      <w:r w:rsidR="005353A7" w:rsidRPr="00CD0C07">
        <w:rPr>
          <w:rFonts w:ascii="Georgia" w:eastAsia="DejaVuSans" w:hAnsi="Georgia" w:cs="DejaVuSans"/>
          <w:b/>
          <w:sz w:val="24"/>
          <w:szCs w:val="24"/>
        </w:rPr>
        <w:t>”</w:t>
      </w:r>
    </w:p>
    <w:p w:rsidR="00495112" w:rsidRDefault="00495112" w:rsidP="00B333AF">
      <w:pPr>
        <w:autoSpaceDE w:val="0"/>
        <w:autoSpaceDN w:val="0"/>
        <w:adjustRightInd w:val="0"/>
        <w:jc w:val="center"/>
        <w:rPr>
          <w:rFonts w:ascii="Georgia" w:eastAsia="DejaVuSans" w:hAnsi="Georgia" w:cs="DejaVuSans"/>
          <w:b/>
          <w:sz w:val="24"/>
          <w:szCs w:val="24"/>
        </w:rPr>
      </w:pPr>
      <w:r>
        <w:rPr>
          <w:rFonts w:ascii="Georgia" w:eastAsia="DejaVuSans" w:hAnsi="Georgia" w:cs="DejaVuSans"/>
          <w:b/>
          <w:sz w:val="24"/>
          <w:szCs w:val="24"/>
        </w:rPr>
        <w:t>UDA-RPSL 09.02.06-24-0692/17-00</w:t>
      </w:r>
    </w:p>
    <w:p w:rsidR="005353A7" w:rsidRPr="00CD0C07" w:rsidRDefault="003A2D3E" w:rsidP="00A575A3">
      <w:pPr>
        <w:pStyle w:val="Nagwek1"/>
        <w:jc w:val="center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</w:rPr>
        <w:t>Postanowienia ogólne</w:t>
      </w:r>
    </w:p>
    <w:p w:rsidR="005353A7" w:rsidRPr="00CD0C07" w:rsidRDefault="003A2D3E" w:rsidP="00985361">
      <w:pPr>
        <w:autoSpaceDE w:val="0"/>
        <w:autoSpaceDN w:val="0"/>
        <w:adjustRightInd w:val="0"/>
        <w:jc w:val="center"/>
        <w:rPr>
          <w:rFonts w:ascii="Georgia" w:hAnsi="Georgia"/>
        </w:rPr>
      </w:pPr>
      <w:r w:rsidRPr="00CD0C07">
        <w:rPr>
          <w:rFonts w:ascii="Georgia" w:hAnsi="Georgia"/>
        </w:rPr>
        <w:t>§ 1</w:t>
      </w:r>
    </w:p>
    <w:p w:rsidR="002E44C9" w:rsidRPr="00CD0C07" w:rsidRDefault="003A2D3E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Niniejszy regulamin określa warunki uczestnictwa i proces rekrutacji do projektu </w:t>
      </w:r>
      <w:r w:rsidR="00214208">
        <w:rPr>
          <w:rFonts w:ascii="Georgia" w:hAnsi="Georgia"/>
          <w:sz w:val="20"/>
          <w:szCs w:val="20"/>
        </w:rPr>
        <w:t>„</w:t>
      </w:r>
      <w:r w:rsidRPr="00CD0C07">
        <w:rPr>
          <w:rFonts w:ascii="Georgia" w:eastAsia="DejaVuSans" w:hAnsi="Georgia" w:cs="DejaVuSans"/>
          <w:sz w:val="20"/>
          <w:szCs w:val="20"/>
        </w:rPr>
        <w:t>Opieka domowa i rehabilitacja osób niesamodzielnych</w:t>
      </w:r>
      <w:r w:rsidR="00214208">
        <w:rPr>
          <w:rFonts w:ascii="Georgia" w:eastAsia="DejaVuSans" w:hAnsi="Georgia" w:cs="DejaVuSans"/>
          <w:sz w:val="20"/>
          <w:szCs w:val="20"/>
        </w:rPr>
        <w:t>”</w:t>
      </w:r>
      <w:r w:rsidRPr="00CD0C07">
        <w:rPr>
          <w:rFonts w:ascii="Georgia" w:hAnsi="Georgia"/>
          <w:sz w:val="20"/>
          <w:szCs w:val="20"/>
        </w:rPr>
        <w:t xml:space="preserve"> finansowanego ze środków Europejskiego Funduszu Społecznego w ramach Regionalnego Programu Operacyjnego Województwa Śląskiego na lata 2014-2020 </w:t>
      </w:r>
      <w:r w:rsidR="00E3686A">
        <w:rPr>
          <w:rFonts w:ascii="Georgia" w:hAnsi="Georgia"/>
          <w:sz w:val="20"/>
          <w:szCs w:val="20"/>
        </w:rPr>
        <w:t xml:space="preserve">w ramach osi priorytetowej IX </w:t>
      </w:r>
      <w:r w:rsidR="00E3686A" w:rsidRPr="00E3686A">
        <w:rPr>
          <w:rFonts w:ascii="Georgia" w:hAnsi="Georgia"/>
          <w:sz w:val="20"/>
          <w:szCs w:val="20"/>
        </w:rPr>
        <w:t>Włączenie społeczne</w:t>
      </w:r>
      <w:r w:rsidR="00E3686A">
        <w:rPr>
          <w:rFonts w:ascii="Georgia" w:hAnsi="Georgia"/>
          <w:sz w:val="20"/>
          <w:szCs w:val="20"/>
        </w:rPr>
        <w:t xml:space="preserve"> </w:t>
      </w:r>
      <w:r w:rsidRPr="00CD0C07">
        <w:rPr>
          <w:rFonts w:ascii="Georgia" w:hAnsi="Georgia"/>
          <w:sz w:val="20"/>
          <w:szCs w:val="20"/>
        </w:rPr>
        <w:t>dla Działania: 9.2. – Dostępne i efektywne usługi społeczn</w:t>
      </w:r>
      <w:r w:rsidR="00B333AF">
        <w:rPr>
          <w:rFonts w:ascii="Georgia" w:hAnsi="Georgia"/>
          <w:sz w:val="20"/>
          <w:szCs w:val="20"/>
        </w:rPr>
        <w:t>e i zdrowotne dla poddziałania:</w:t>
      </w:r>
      <w:r w:rsidRPr="00CD0C07">
        <w:rPr>
          <w:rFonts w:ascii="Georgia" w:hAnsi="Georgia"/>
          <w:sz w:val="20"/>
          <w:szCs w:val="20"/>
        </w:rPr>
        <w:t xml:space="preserve"> 9.2.6 – Rozwój usług zdrowotnych konkurs. </w:t>
      </w:r>
    </w:p>
    <w:p w:rsidR="002E44C9" w:rsidRPr="00CD0C07" w:rsidRDefault="002E44C9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2E44C9" w:rsidRPr="00CD0C07" w:rsidRDefault="003A2D3E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Ilekroć w regulaminie rekrutacji jest mowa o: </w:t>
      </w:r>
    </w:p>
    <w:p w:rsidR="00BA01D6" w:rsidRPr="00CD0C07" w:rsidRDefault="00BA01D6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1. </w:t>
      </w:r>
      <w:r w:rsidRPr="00CD0C07">
        <w:rPr>
          <w:rFonts w:ascii="Georgia" w:hAnsi="Georgia"/>
          <w:b/>
          <w:sz w:val="20"/>
          <w:szCs w:val="20"/>
        </w:rPr>
        <w:t>Beneficjencie</w:t>
      </w:r>
      <w:r w:rsidRPr="00CD0C07">
        <w:rPr>
          <w:rFonts w:ascii="Georgia" w:hAnsi="Georgia"/>
          <w:sz w:val="20"/>
          <w:szCs w:val="20"/>
        </w:rPr>
        <w:t xml:space="preserve"> – GSU Pomoc Górniczy Klub Ubezpieczonych Spółka Akcyjna, ul. Jana Pawła II 2 </w:t>
      </w:r>
    </w:p>
    <w:p w:rsidR="00BA01D6" w:rsidRPr="00CD0C07" w:rsidRDefault="00BA01D6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44-100 Gliwice NIP 6462418228 REGON 276516250.</w:t>
      </w:r>
    </w:p>
    <w:p w:rsidR="002E44C9" w:rsidRPr="00CD0C07" w:rsidRDefault="00BA01D6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2</w:t>
      </w:r>
      <w:r w:rsidR="003A2D3E" w:rsidRPr="00CD0C07">
        <w:rPr>
          <w:rFonts w:ascii="Georgia" w:hAnsi="Georgia"/>
          <w:sz w:val="20"/>
          <w:szCs w:val="20"/>
        </w:rPr>
        <w:t xml:space="preserve">. </w:t>
      </w:r>
      <w:r w:rsidR="003A2D3E" w:rsidRPr="00365EA4">
        <w:rPr>
          <w:rFonts w:ascii="Georgia" w:hAnsi="Georgia"/>
          <w:b/>
          <w:sz w:val="20"/>
          <w:szCs w:val="20"/>
        </w:rPr>
        <w:t>Projekcie</w:t>
      </w:r>
      <w:r w:rsidR="003A2D3E" w:rsidRPr="00CD0C07">
        <w:rPr>
          <w:rFonts w:ascii="Georgia" w:hAnsi="Georgia"/>
          <w:sz w:val="20"/>
          <w:szCs w:val="20"/>
        </w:rPr>
        <w:t xml:space="preserve"> - rozumie się przez to projekt pt.: </w:t>
      </w:r>
      <w:r w:rsidR="00B333AF">
        <w:rPr>
          <w:rFonts w:ascii="Georgia" w:hAnsi="Georgia"/>
          <w:sz w:val="20"/>
          <w:szCs w:val="20"/>
        </w:rPr>
        <w:t>„</w:t>
      </w:r>
      <w:r w:rsidR="003A2D3E" w:rsidRPr="00CD0C07">
        <w:rPr>
          <w:rFonts w:ascii="Georgia" w:eastAsia="DejaVuSans" w:hAnsi="Georgia" w:cs="DejaVuSans"/>
          <w:sz w:val="20"/>
          <w:szCs w:val="20"/>
        </w:rPr>
        <w:t>Opieka domowa i rehabilitacja osób niesamodzielnych</w:t>
      </w:r>
      <w:r w:rsidR="00B333AF">
        <w:rPr>
          <w:rFonts w:ascii="Georgia" w:eastAsia="DejaVuSans" w:hAnsi="Georgia" w:cs="DejaVuSans"/>
          <w:sz w:val="20"/>
          <w:szCs w:val="20"/>
        </w:rPr>
        <w:t>”</w:t>
      </w:r>
      <w:r w:rsidR="003A2D3E" w:rsidRPr="00CD0C07">
        <w:rPr>
          <w:rFonts w:ascii="Georgia" w:eastAsia="DejaVuSans" w:hAnsi="Georgia" w:cs="DejaVuSans"/>
          <w:sz w:val="20"/>
          <w:szCs w:val="20"/>
        </w:rPr>
        <w:t xml:space="preserve"> </w:t>
      </w:r>
      <w:r w:rsidR="009A4616">
        <w:rPr>
          <w:rFonts w:ascii="Georgia" w:hAnsi="Georgia"/>
          <w:sz w:val="20"/>
          <w:szCs w:val="20"/>
        </w:rPr>
        <w:t xml:space="preserve">o </w:t>
      </w:r>
      <w:r w:rsidR="005107F9">
        <w:rPr>
          <w:rFonts w:ascii="Georgia" w:eastAsia="DejaVuSans" w:hAnsi="Georgia" w:cs="DejaVuSans"/>
          <w:sz w:val="20"/>
          <w:szCs w:val="20"/>
        </w:rPr>
        <w:t xml:space="preserve"> </w:t>
      </w:r>
      <w:r w:rsidR="003A2D3E" w:rsidRPr="00CD0C07">
        <w:rPr>
          <w:rFonts w:ascii="Georgia" w:hAnsi="Georgia"/>
          <w:sz w:val="20"/>
          <w:szCs w:val="20"/>
        </w:rPr>
        <w:t>współfinansowan</w:t>
      </w:r>
      <w:r w:rsidR="00E3686A">
        <w:rPr>
          <w:rFonts w:ascii="Georgia" w:hAnsi="Georgia"/>
          <w:sz w:val="20"/>
          <w:szCs w:val="20"/>
        </w:rPr>
        <w:t>y</w:t>
      </w:r>
      <w:r w:rsidR="003A2D3E" w:rsidRPr="00CD0C07">
        <w:rPr>
          <w:rFonts w:ascii="Georgia" w:hAnsi="Georgia"/>
          <w:sz w:val="20"/>
          <w:szCs w:val="20"/>
        </w:rPr>
        <w:t xml:space="preserve"> ze środków Europejskiego Funduszu Społecznego w ramach Regionalnego Programu Operacyjnego Województwa Śląskiego na lata 2014-2020, dla osi priorytetowej: IX. Włączenie społeczne dla działania 9.2. – Dostępne i efektywne usługi społeczne i zdrowotne dla poddziałania:. 9.2.6 – Rozwój usług zdrowotnych-</w:t>
      </w:r>
      <w:r w:rsidR="00FC2E57" w:rsidRPr="00CD0C07">
        <w:rPr>
          <w:rFonts w:ascii="Georgia" w:hAnsi="Georgia"/>
          <w:sz w:val="20"/>
          <w:szCs w:val="20"/>
        </w:rPr>
        <w:t xml:space="preserve"> </w:t>
      </w:r>
      <w:r w:rsidR="003A2D3E" w:rsidRPr="00CD0C07">
        <w:rPr>
          <w:rFonts w:ascii="Georgia" w:hAnsi="Georgia"/>
          <w:sz w:val="20"/>
          <w:szCs w:val="20"/>
        </w:rPr>
        <w:t xml:space="preserve">konkurs. </w:t>
      </w:r>
    </w:p>
    <w:p w:rsidR="002E44C9" w:rsidRPr="00CD0C07" w:rsidRDefault="00BA01D6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3</w:t>
      </w:r>
      <w:r w:rsidR="003A2D3E" w:rsidRPr="00CD0C07">
        <w:rPr>
          <w:rFonts w:ascii="Georgia" w:hAnsi="Georgia"/>
          <w:sz w:val="20"/>
          <w:szCs w:val="20"/>
        </w:rPr>
        <w:t xml:space="preserve">. </w:t>
      </w:r>
      <w:r w:rsidR="003A2D3E" w:rsidRPr="00CD0C07">
        <w:rPr>
          <w:rFonts w:ascii="Georgia" w:hAnsi="Georgia"/>
          <w:b/>
          <w:sz w:val="20"/>
          <w:szCs w:val="20"/>
        </w:rPr>
        <w:t>Uczestniku Projektu</w:t>
      </w:r>
      <w:r w:rsidR="003A2D3E" w:rsidRPr="00CD0C07">
        <w:rPr>
          <w:rFonts w:ascii="Georgia" w:hAnsi="Georgia"/>
          <w:sz w:val="20"/>
          <w:szCs w:val="20"/>
        </w:rPr>
        <w:t xml:space="preserve"> – rozumi</w:t>
      </w:r>
      <w:r w:rsidR="0094402A">
        <w:rPr>
          <w:rFonts w:ascii="Georgia" w:hAnsi="Georgia"/>
          <w:sz w:val="20"/>
          <w:szCs w:val="20"/>
        </w:rPr>
        <w:t xml:space="preserve">e się przez to osobę </w:t>
      </w:r>
      <w:r w:rsidR="003A2D3E" w:rsidRPr="00CD0C07">
        <w:rPr>
          <w:rFonts w:ascii="Georgia" w:hAnsi="Georgia"/>
          <w:sz w:val="20"/>
          <w:szCs w:val="20"/>
        </w:rPr>
        <w:t xml:space="preserve"> zakwalifikowaną do uczestnictwa w Projekcie</w:t>
      </w:r>
      <w:r w:rsidR="00214208">
        <w:rPr>
          <w:rFonts w:ascii="Georgia" w:hAnsi="Georgia"/>
          <w:sz w:val="20"/>
          <w:szCs w:val="20"/>
        </w:rPr>
        <w:t>.</w:t>
      </w:r>
      <w:r w:rsidR="005353A7" w:rsidRPr="00CD0C07">
        <w:rPr>
          <w:rFonts w:ascii="Georgia" w:hAnsi="Georgia"/>
          <w:sz w:val="20"/>
          <w:szCs w:val="20"/>
        </w:rPr>
        <w:t xml:space="preserve"> </w:t>
      </w:r>
      <w:r w:rsidR="0094402A">
        <w:rPr>
          <w:rFonts w:ascii="Georgia" w:eastAsia="DejaVuSans" w:hAnsi="Georgia" w:cs="DejaVuSans"/>
          <w:sz w:val="20"/>
          <w:szCs w:val="20"/>
        </w:rPr>
        <w:t xml:space="preserve">Uczestnikami </w:t>
      </w:r>
      <w:r w:rsidR="00214208">
        <w:rPr>
          <w:rFonts w:ascii="Georgia" w:eastAsia="DejaVuSans" w:hAnsi="Georgia" w:cs="DejaVuSans"/>
          <w:sz w:val="20"/>
          <w:szCs w:val="20"/>
        </w:rPr>
        <w:t>projektu</w:t>
      </w:r>
      <w:r w:rsidR="0094402A">
        <w:rPr>
          <w:rFonts w:ascii="Georgia" w:eastAsia="DejaVuSans" w:hAnsi="Georgia" w:cs="DejaVuSans"/>
          <w:sz w:val="20"/>
          <w:szCs w:val="20"/>
        </w:rPr>
        <w:t xml:space="preserve"> jest</w:t>
      </w:r>
      <w:r w:rsidR="005107F9">
        <w:rPr>
          <w:rFonts w:ascii="Georgia" w:eastAsia="DejaVuSans" w:hAnsi="Georgia" w:cs="DejaVuSans"/>
          <w:sz w:val="20"/>
          <w:szCs w:val="20"/>
        </w:rPr>
        <w:t xml:space="preserve"> 120</w:t>
      </w:r>
      <w:r w:rsidR="00FC2E57" w:rsidRPr="00CD0C07">
        <w:rPr>
          <w:rFonts w:ascii="Georgia" w:eastAsia="DejaVuSans" w:hAnsi="Georgia" w:cs="DejaVuSans"/>
          <w:sz w:val="20"/>
          <w:szCs w:val="20"/>
        </w:rPr>
        <w:t xml:space="preserve"> osób</w:t>
      </w:r>
      <w:r w:rsidR="005353A7" w:rsidRPr="00CD0C07">
        <w:rPr>
          <w:rFonts w:ascii="Georgia" w:eastAsia="DejaVuSans" w:hAnsi="Georgia" w:cs="DejaVuSans"/>
          <w:sz w:val="20"/>
          <w:szCs w:val="20"/>
        </w:rPr>
        <w:t xml:space="preserve"> zagrożonych ubóstwem i wykluczeniem społecznym</w:t>
      </w:r>
      <w:r w:rsidR="005107F9">
        <w:rPr>
          <w:rFonts w:ascii="Georgia" w:eastAsia="DejaVuSans" w:hAnsi="Georgia" w:cs="DejaVuSans"/>
          <w:sz w:val="20"/>
          <w:szCs w:val="20"/>
        </w:rPr>
        <w:t xml:space="preserve"> o statusie osób niesamodzielnych powyżej 65 roku życia</w:t>
      </w:r>
      <w:r w:rsidR="005353A7" w:rsidRPr="00CD0C07">
        <w:rPr>
          <w:rFonts w:ascii="Georgia" w:eastAsia="DejaVuSans" w:hAnsi="Georgia" w:cs="DejaVuSans"/>
          <w:sz w:val="20"/>
          <w:szCs w:val="20"/>
        </w:rPr>
        <w:t xml:space="preserve"> </w:t>
      </w:r>
      <w:r w:rsidR="00214208">
        <w:rPr>
          <w:rFonts w:ascii="Georgia" w:eastAsia="DejaVuSans" w:hAnsi="Georgia" w:cs="DejaVuSans"/>
          <w:sz w:val="20"/>
          <w:szCs w:val="20"/>
        </w:rPr>
        <w:t xml:space="preserve">oraz 40 osób z ich otoczenia </w:t>
      </w:r>
      <w:r w:rsidR="005353A7" w:rsidRPr="00CD0C07">
        <w:rPr>
          <w:rFonts w:ascii="Georgia" w:eastAsia="DejaVuSans" w:hAnsi="Georgia" w:cs="DejaVuSans"/>
          <w:sz w:val="20"/>
          <w:szCs w:val="20"/>
        </w:rPr>
        <w:t xml:space="preserve">(opiekunów) zamieszkujących, uczących się lub pracujących </w:t>
      </w:r>
      <w:r w:rsidR="005107F9">
        <w:rPr>
          <w:rFonts w:ascii="Georgia" w:eastAsia="DejaVuSans" w:hAnsi="Georgia" w:cs="DejaVuSans"/>
          <w:sz w:val="20"/>
          <w:szCs w:val="20"/>
        </w:rPr>
        <w:t>na terenie woj. śląskiego.</w:t>
      </w:r>
    </w:p>
    <w:p w:rsidR="003F35C5" w:rsidRDefault="00BA01D6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4</w:t>
      </w:r>
      <w:r w:rsidR="003F35C5" w:rsidRPr="00CD0C07">
        <w:rPr>
          <w:rFonts w:ascii="Georgia" w:hAnsi="Georgia"/>
          <w:sz w:val="20"/>
          <w:szCs w:val="20"/>
        </w:rPr>
        <w:t xml:space="preserve">. </w:t>
      </w:r>
      <w:r w:rsidR="003F35C5" w:rsidRPr="00CD0C07">
        <w:rPr>
          <w:rFonts w:ascii="Georgia" w:hAnsi="Georgia"/>
          <w:b/>
          <w:sz w:val="20"/>
          <w:szCs w:val="20"/>
        </w:rPr>
        <w:t>Biurze projektu</w:t>
      </w:r>
      <w:r w:rsidR="003F35C5" w:rsidRPr="00CD0C07">
        <w:rPr>
          <w:rFonts w:ascii="Georgia" w:hAnsi="Georgia"/>
          <w:sz w:val="20"/>
          <w:szCs w:val="20"/>
        </w:rPr>
        <w:t xml:space="preserve"> – rozumie się przez to POZ GSU Zdrowie w Rudzie Śląskiej przy ulicy Księdza Ludwika Tunkla 112a czynne w d</w:t>
      </w:r>
      <w:r w:rsidR="00DE6FA6">
        <w:rPr>
          <w:rFonts w:ascii="Georgia" w:hAnsi="Georgia"/>
          <w:sz w:val="20"/>
          <w:szCs w:val="20"/>
        </w:rPr>
        <w:t>ni robocze w godzinach 8:00 do 18</w:t>
      </w:r>
      <w:r w:rsidR="003F35C5" w:rsidRPr="00CD0C07">
        <w:rPr>
          <w:rFonts w:ascii="Georgia" w:hAnsi="Georgia"/>
          <w:sz w:val="20"/>
          <w:szCs w:val="20"/>
        </w:rPr>
        <w:t>:00.</w:t>
      </w:r>
    </w:p>
    <w:p w:rsidR="00FC2E57" w:rsidRPr="00CD0C07" w:rsidRDefault="003F35C5" w:rsidP="00985361">
      <w:pPr>
        <w:pStyle w:val="Nagwek1"/>
        <w:jc w:val="center"/>
        <w:rPr>
          <w:rFonts w:ascii="Georgia" w:hAnsi="Georgia"/>
        </w:rPr>
      </w:pPr>
      <w:r w:rsidRPr="00CD0C07">
        <w:rPr>
          <w:rFonts w:ascii="Georgia" w:hAnsi="Georgia"/>
        </w:rPr>
        <w:t>Informacje o projekcie</w:t>
      </w:r>
    </w:p>
    <w:p w:rsidR="00FC2E57" w:rsidRPr="00CD0C07" w:rsidRDefault="003A2D3E" w:rsidP="00985361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§ 2</w:t>
      </w:r>
    </w:p>
    <w:p w:rsidR="002E44C9" w:rsidRPr="00CD0C07" w:rsidRDefault="003A2D3E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1. Projekt będzie realizowany przez </w:t>
      </w:r>
      <w:r w:rsidR="00FC2E57" w:rsidRPr="00CD0C07">
        <w:rPr>
          <w:rFonts w:ascii="Georgia" w:eastAsia="DejaVuSans" w:hAnsi="Georgia" w:cs="DejaVuSans"/>
          <w:sz w:val="20"/>
          <w:szCs w:val="20"/>
        </w:rPr>
        <w:t>GSU Pomoc</w:t>
      </w:r>
      <w:r w:rsidR="005353A7" w:rsidRPr="00CD0C07">
        <w:rPr>
          <w:rFonts w:ascii="Georgia" w:eastAsia="DejaVuSans" w:hAnsi="Georgia" w:cs="DejaVuSans"/>
          <w:sz w:val="20"/>
          <w:szCs w:val="20"/>
        </w:rPr>
        <w:t xml:space="preserve"> </w:t>
      </w:r>
      <w:r w:rsidR="00FC2E57" w:rsidRPr="00CD0C07">
        <w:rPr>
          <w:rFonts w:ascii="Georgia" w:eastAsia="DejaVuSans" w:hAnsi="Georgia" w:cs="DejaVuSans"/>
          <w:sz w:val="20"/>
          <w:szCs w:val="20"/>
        </w:rPr>
        <w:t>Górniczy Klub Ubezpieczonych Spółka Akcyjna</w:t>
      </w:r>
      <w:r w:rsidR="002E44C9" w:rsidRPr="00CD0C07">
        <w:rPr>
          <w:rFonts w:ascii="Georgia" w:hAnsi="Georgia"/>
          <w:sz w:val="20"/>
          <w:szCs w:val="20"/>
        </w:rPr>
        <w:t>,</w:t>
      </w:r>
      <w:r w:rsidR="002E44C9" w:rsidRPr="00CD0C07">
        <w:rPr>
          <w:rFonts w:ascii="Georgia" w:eastAsia="DejaVuSans" w:hAnsi="Georgia" w:cs="DejaVuSans"/>
          <w:sz w:val="20"/>
          <w:szCs w:val="20"/>
        </w:rPr>
        <w:t xml:space="preserve"> Poradnię GSU </w:t>
      </w:r>
      <w:r w:rsidR="00FC2E57" w:rsidRPr="00CD0C07">
        <w:rPr>
          <w:rFonts w:ascii="Georgia" w:eastAsia="DejaVuSans" w:hAnsi="Georgia" w:cs="DejaVuSans"/>
          <w:sz w:val="20"/>
          <w:szCs w:val="20"/>
        </w:rPr>
        <w:t>Zdrowie</w:t>
      </w:r>
      <w:r w:rsidR="002E44C9" w:rsidRPr="00CD0C07">
        <w:rPr>
          <w:rFonts w:ascii="Georgia" w:eastAsia="DejaVuSans" w:hAnsi="Georgia" w:cs="DejaVuSans"/>
          <w:sz w:val="20"/>
          <w:szCs w:val="20"/>
        </w:rPr>
        <w:t xml:space="preserve"> z siedzibą w Rudzie Śląskiej</w:t>
      </w:r>
      <w:r w:rsidR="008A4BAC" w:rsidRPr="00CD0C07">
        <w:rPr>
          <w:rFonts w:ascii="Georgia" w:eastAsia="DejaVuSans" w:hAnsi="Georgia" w:cs="DejaVuSans"/>
          <w:sz w:val="20"/>
          <w:szCs w:val="20"/>
        </w:rPr>
        <w:t>.</w:t>
      </w:r>
    </w:p>
    <w:p w:rsidR="002E44C9" w:rsidRPr="0094402A" w:rsidRDefault="003A2D3E" w:rsidP="00985361">
      <w:pPr>
        <w:autoSpaceDE w:val="0"/>
        <w:autoSpaceDN w:val="0"/>
        <w:adjustRightInd w:val="0"/>
        <w:jc w:val="both"/>
        <w:rPr>
          <w:rFonts w:ascii="Georgia" w:eastAsia="DejaVuSans" w:hAnsi="Georgia" w:cs="DejaVuSans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2. Projekt będzie</w:t>
      </w:r>
      <w:r w:rsidR="00DE6FA6">
        <w:rPr>
          <w:rFonts w:ascii="Georgia" w:hAnsi="Georgia"/>
          <w:sz w:val="20"/>
          <w:szCs w:val="20"/>
        </w:rPr>
        <w:t xml:space="preserve"> realizowany w okresie od 01.10.2018r. do 30.09.2020</w:t>
      </w:r>
      <w:r w:rsidR="00837280">
        <w:rPr>
          <w:rFonts w:ascii="Georgia" w:hAnsi="Georgia"/>
          <w:sz w:val="20"/>
          <w:szCs w:val="20"/>
        </w:rPr>
        <w:t xml:space="preserve"> r.</w:t>
      </w:r>
      <w:r w:rsidRPr="00CD0C07">
        <w:rPr>
          <w:rFonts w:ascii="Georgia" w:hAnsi="Georgia"/>
          <w:sz w:val="20"/>
          <w:szCs w:val="20"/>
        </w:rPr>
        <w:t xml:space="preserve"> </w:t>
      </w:r>
      <w:r w:rsidR="005353A7" w:rsidRPr="00CD0C07">
        <w:rPr>
          <w:rFonts w:ascii="Georgia" w:eastAsia="DejaVuSans" w:hAnsi="Georgia" w:cs="DejaVuSans"/>
          <w:sz w:val="20"/>
          <w:szCs w:val="20"/>
        </w:rPr>
        <w:t>Rekrutacja do projektu odbywać się będzie w czter</w:t>
      </w:r>
      <w:r w:rsidR="00FC2E57" w:rsidRPr="00CD0C07">
        <w:rPr>
          <w:rFonts w:ascii="Georgia" w:eastAsia="DejaVuSans" w:hAnsi="Georgia" w:cs="DejaVuSans"/>
          <w:sz w:val="20"/>
          <w:szCs w:val="20"/>
        </w:rPr>
        <w:t xml:space="preserve">ech rundach rekrutacyjnych:  </w:t>
      </w:r>
      <w:r w:rsidR="00951EE5">
        <w:rPr>
          <w:rFonts w:ascii="Georgia" w:eastAsia="DejaVuSans" w:hAnsi="Georgia" w:cs="DejaVuSans"/>
          <w:sz w:val="20"/>
          <w:szCs w:val="20"/>
        </w:rPr>
        <w:t xml:space="preserve">wrzesień  2018, </w:t>
      </w:r>
      <w:r w:rsidR="00DE6FA6">
        <w:rPr>
          <w:rFonts w:ascii="Georgia" w:eastAsia="DejaVuSans" w:hAnsi="Georgia" w:cs="DejaVuSans"/>
          <w:sz w:val="20"/>
          <w:szCs w:val="20"/>
        </w:rPr>
        <w:t>kwiecień 2019</w:t>
      </w:r>
      <w:r w:rsidR="00FC2E57" w:rsidRPr="0094402A">
        <w:rPr>
          <w:rFonts w:ascii="Georgia" w:eastAsia="DejaVuSans" w:hAnsi="Georgia" w:cs="DejaVuSans"/>
          <w:sz w:val="20"/>
          <w:szCs w:val="20"/>
        </w:rPr>
        <w:t xml:space="preserve">,  </w:t>
      </w:r>
      <w:r w:rsidR="00DE6FA6">
        <w:rPr>
          <w:rFonts w:ascii="Georgia" w:eastAsia="DejaVuSans" w:hAnsi="Georgia" w:cs="DejaVuSans"/>
          <w:sz w:val="20"/>
          <w:szCs w:val="20"/>
        </w:rPr>
        <w:t>październik</w:t>
      </w:r>
      <w:r w:rsidR="00FC2E57" w:rsidRPr="0094402A">
        <w:rPr>
          <w:rFonts w:ascii="Georgia" w:eastAsia="DejaVuSans" w:hAnsi="Georgia" w:cs="DejaVuSans"/>
          <w:sz w:val="20"/>
          <w:szCs w:val="20"/>
        </w:rPr>
        <w:t xml:space="preserve"> </w:t>
      </w:r>
      <w:r w:rsidR="00DE6FA6">
        <w:rPr>
          <w:rFonts w:ascii="Georgia" w:eastAsia="DejaVuSans" w:hAnsi="Georgia" w:cs="DejaVuSans"/>
          <w:sz w:val="20"/>
          <w:szCs w:val="20"/>
        </w:rPr>
        <w:t xml:space="preserve">2019 </w:t>
      </w:r>
      <w:r w:rsidR="005353A7" w:rsidRPr="0094402A">
        <w:rPr>
          <w:rFonts w:ascii="Georgia" w:eastAsia="DejaVuSans" w:hAnsi="Georgia" w:cs="DejaVuSans"/>
          <w:sz w:val="20"/>
          <w:szCs w:val="20"/>
        </w:rPr>
        <w:t xml:space="preserve">i </w:t>
      </w:r>
      <w:r w:rsidR="00DE6FA6">
        <w:rPr>
          <w:rFonts w:ascii="Georgia" w:eastAsia="DejaVuSans" w:hAnsi="Georgia" w:cs="DejaVuSans"/>
          <w:sz w:val="20"/>
          <w:szCs w:val="20"/>
        </w:rPr>
        <w:t>kwiecień 2020</w:t>
      </w:r>
      <w:r w:rsidR="00FC2E57" w:rsidRPr="0094402A">
        <w:rPr>
          <w:rFonts w:ascii="Georgia" w:eastAsia="DejaVuSans" w:hAnsi="Georgia" w:cs="DejaVuSans"/>
          <w:sz w:val="20"/>
          <w:szCs w:val="20"/>
        </w:rPr>
        <w:t xml:space="preserve"> do wyłonienia</w:t>
      </w:r>
      <w:r w:rsidR="00951EE5">
        <w:rPr>
          <w:rFonts w:ascii="Georgia" w:eastAsia="DejaVuSans" w:hAnsi="Georgia" w:cs="DejaVuSans"/>
          <w:sz w:val="20"/>
          <w:szCs w:val="20"/>
        </w:rPr>
        <w:t xml:space="preserve"> średnio</w:t>
      </w:r>
      <w:r w:rsidR="00FC2E57" w:rsidRPr="0094402A">
        <w:rPr>
          <w:rFonts w:ascii="Georgia" w:eastAsia="DejaVuSans" w:hAnsi="Georgia" w:cs="DejaVuSans"/>
          <w:sz w:val="20"/>
          <w:szCs w:val="20"/>
        </w:rPr>
        <w:t xml:space="preserve"> po 30 uczestnik</w:t>
      </w:r>
      <w:r w:rsidR="008F7EA9">
        <w:rPr>
          <w:rFonts w:ascii="Georgia" w:eastAsia="DejaVuSans" w:hAnsi="Georgia" w:cs="DejaVuSans"/>
          <w:sz w:val="20"/>
          <w:szCs w:val="20"/>
        </w:rPr>
        <w:t>ów</w:t>
      </w:r>
      <w:r w:rsidR="00FC2E57" w:rsidRPr="0094402A">
        <w:rPr>
          <w:rFonts w:ascii="Georgia" w:eastAsia="DejaVuSans" w:hAnsi="Georgia" w:cs="DejaVuSans"/>
          <w:sz w:val="20"/>
          <w:szCs w:val="20"/>
        </w:rPr>
        <w:t xml:space="preserve"> projektu</w:t>
      </w:r>
      <w:r w:rsidR="0094402A" w:rsidRPr="0094402A">
        <w:rPr>
          <w:rFonts w:ascii="Georgia" w:eastAsia="DejaVuSans" w:hAnsi="Georgia" w:cs="DejaVuSans"/>
          <w:sz w:val="20"/>
          <w:szCs w:val="20"/>
        </w:rPr>
        <w:t xml:space="preserve"> i 10 opiekunów/rundę zgodnie z harmonogramem naboru umieszczonym na stronach internetowych </w:t>
      </w:r>
      <w:hyperlink r:id="rId8" w:history="1">
        <w:r w:rsidR="0094402A" w:rsidRPr="0094402A">
          <w:rPr>
            <w:rStyle w:val="Hipercze"/>
            <w:rFonts w:ascii="Georgia" w:eastAsia="DejaVuSans" w:hAnsi="Georgia" w:cs="DejaVuSans"/>
            <w:color w:val="auto"/>
            <w:sz w:val="20"/>
            <w:szCs w:val="20"/>
            <w:u w:val="none"/>
          </w:rPr>
          <w:t>www.gsupomoc.pl</w:t>
        </w:r>
      </w:hyperlink>
      <w:r w:rsidR="0094402A" w:rsidRPr="0094402A">
        <w:rPr>
          <w:rFonts w:ascii="Georgia" w:eastAsia="DejaVuSans" w:hAnsi="Georgia" w:cs="DejaVuSans"/>
          <w:sz w:val="20"/>
          <w:szCs w:val="20"/>
        </w:rPr>
        <w:t xml:space="preserve">; </w:t>
      </w:r>
      <w:hyperlink r:id="rId9" w:history="1">
        <w:r w:rsidR="0094402A" w:rsidRPr="0094402A">
          <w:rPr>
            <w:rStyle w:val="Hipercze"/>
            <w:rFonts w:ascii="Georgia" w:eastAsia="DejaVuSans" w:hAnsi="Georgia" w:cs="DejaVuSans"/>
            <w:color w:val="auto"/>
            <w:sz w:val="20"/>
            <w:szCs w:val="20"/>
            <w:u w:val="none"/>
          </w:rPr>
          <w:t>www.gsu-zdrowie.pl</w:t>
        </w:r>
      </w:hyperlink>
      <w:r w:rsidR="0094402A" w:rsidRPr="0094402A">
        <w:rPr>
          <w:rFonts w:ascii="Georgia" w:eastAsia="DejaVuSans" w:hAnsi="Georgia" w:cs="DejaVuSans"/>
          <w:sz w:val="20"/>
          <w:szCs w:val="20"/>
        </w:rPr>
        <w:t xml:space="preserve"> oraz dostępnym w Biurze Projektu. </w:t>
      </w:r>
    </w:p>
    <w:p w:rsidR="00711759" w:rsidRDefault="003A2D3E" w:rsidP="00985361">
      <w:pPr>
        <w:autoSpaceDE w:val="0"/>
        <w:autoSpaceDN w:val="0"/>
        <w:adjustRightInd w:val="0"/>
        <w:jc w:val="both"/>
        <w:rPr>
          <w:rFonts w:ascii="Georgia" w:eastAsia="DejaVuSans" w:hAnsi="Georgia" w:cs="DejaVuSans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3. Projekt </w:t>
      </w:r>
      <w:r w:rsidR="002E44C9" w:rsidRPr="00CD0C07">
        <w:rPr>
          <w:rFonts w:ascii="Georgia" w:hAnsi="Georgia"/>
          <w:sz w:val="20"/>
          <w:szCs w:val="20"/>
        </w:rPr>
        <w:t xml:space="preserve"> zakłada zapewnienie dostępności do usług  medycznych </w:t>
      </w:r>
      <w:r w:rsidR="002E44C9" w:rsidRPr="00CD0C07">
        <w:rPr>
          <w:rFonts w:ascii="Georgia" w:eastAsia="DejaVuSans" w:hAnsi="Georgia" w:cs="DejaVuSans"/>
          <w:sz w:val="20"/>
          <w:szCs w:val="20"/>
        </w:rPr>
        <w:t xml:space="preserve">świadczonych w formie środowiskowej dla 120 osób </w:t>
      </w:r>
      <w:r w:rsidR="005E5EA8">
        <w:rPr>
          <w:rFonts w:ascii="Georgia" w:eastAsia="DejaVuSans" w:hAnsi="Georgia" w:cs="DejaVuSans"/>
          <w:sz w:val="20"/>
          <w:szCs w:val="20"/>
        </w:rPr>
        <w:t xml:space="preserve">niesamodzielnych po 65 roku życia </w:t>
      </w:r>
      <w:r w:rsidR="00E0143D">
        <w:rPr>
          <w:rFonts w:ascii="Georgia" w:eastAsia="DejaVuSans" w:hAnsi="Georgia" w:cs="DejaVuSans"/>
          <w:sz w:val="20"/>
          <w:szCs w:val="20"/>
        </w:rPr>
        <w:t>wraz z 40 opiekunami faktycznymi</w:t>
      </w:r>
      <w:r w:rsidR="00FF6917">
        <w:rPr>
          <w:rFonts w:ascii="Georgia" w:eastAsia="DejaVuSans" w:hAnsi="Georgia" w:cs="DejaVuSans"/>
          <w:sz w:val="20"/>
          <w:szCs w:val="20"/>
        </w:rPr>
        <w:t xml:space="preserve">. Projekt skierowany jest </w:t>
      </w:r>
      <w:r w:rsidR="002E44C9" w:rsidRPr="00CD0C07">
        <w:rPr>
          <w:rFonts w:ascii="Georgia" w:eastAsia="DejaVuSans" w:hAnsi="Georgia" w:cs="DejaVuSans"/>
          <w:sz w:val="20"/>
          <w:szCs w:val="20"/>
        </w:rPr>
        <w:t xml:space="preserve">zwłaszcza </w:t>
      </w:r>
      <w:r w:rsidR="005E5EA8">
        <w:rPr>
          <w:rFonts w:ascii="Georgia" w:eastAsia="DejaVuSans" w:hAnsi="Georgia" w:cs="DejaVuSans"/>
          <w:sz w:val="20"/>
          <w:szCs w:val="20"/>
        </w:rPr>
        <w:t>osób</w:t>
      </w:r>
      <w:r w:rsidR="002E44C9" w:rsidRPr="00CD0C07">
        <w:rPr>
          <w:rFonts w:ascii="Georgia" w:eastAsia="DejaVuSans" w:hAnsi="Georgia" w:cs="DejaVuSans"/>
          <w:sz w:val="20"/>
          <w:szCs w:val="20"/>
        </w:rPr>
        <w:t xml:space="preserve"> niepełnosprawnych oraz zagrożonych ubóstwem i wielokrotnym wykluczeniem społecznym, mieszkających, uczących się lub pracujących </w:t>
      </w:r>
      <w:r w:rsidR="005E5EA8">
        <w:rPr>
          <w:rFonts w:ascii="Georgia" w:eastAsia="DejaVuSans" w:hAnsi="Georgia" w:cs="DejaVuSans"/>
          <w:sz w:val="20"/>
          <w:szCs w:val="20"/>
        </w:rPr>
        <w:t>n</w:t>
      </w:r>
      <w:r w:rsidR="00FF6917">
        <w:rPr>
          <w:rFonts w:ascii="Georgia" w:eastAsia="DejaVuSans" w:hAnsi="Georgia" w:cs="DejaVuSans"/>
          <w:sz w:val="20"/>
          <w:szCs w:val="20"/>
        </w:rPr>
        <w:t>a terenie województwa śląskiego</w:t>
      </w:r>
      <w:r w:rsidR="002E44C9" w:rsidRPr="00CD0C07">
        <w:rPr>
          <w:rFonts w:ascii="Georgia" w:eastAsia="DejaVuSans" w:hAnsi="Georgia" w:cs="DejaVuSans"/>
          <w:sz w:val="20"/>
          <w:szCs w:val="20"/>
        </w:rPr>
        <w:t xml:space="preserve"> poprzez zapewnienie długoterminowej (</w:t>
      </w:r>
      <w:r w:rsidR="00951EE5">
        <w:rPr>
          <w:rFonts w:ascii="Georgia" w:eastAsia="DejaVuSans" w:hAnsi="Georgia" w:cs="DejaVuSans"/>
          <w:sz w:val="20"/>
          <w:szCs w:val="20"/>
        </w:rPr>
        <w:t xml:space="preserve">maksymalnie </w:t>
      </w:r>
      <w:r w:rsidR="002E44C9" w:rsidRPr="00CD0C07">
        <w:rPr>
          <w:rFonts w:ascii="Georgia" w:eastAsia="DejaVuSans" w:hAnsi="Georgia" w:cs="DejaVuSans"/>
          <w:sz w:val="20"/>
          <w:szCs w:val="20"/>
        </w:rPr>
        <w:t xml:space="preserve">do 6 </w:t>
      </w:r>
      <w:r w:rsidR="00FC2E57" w:rsidRPr="00CD0C07">
        <w:rPr>
          <w:rFonts w:ascii="Georgia" w:eastAsia="DejaVuSans" w:hAnsi="Georgia" w:cs="DejaVuSans"/>
          <w:sz w:val="20"/>
          <w:szCs w:val="20"/>
        </w:rPr>
        <w:t>miesięcy</w:t>
      </w:r>
      <w:r w:rsidR="002E44C9" w:rsidRPr="00CD0C07">
        <w:rPr>
          <w:rFonts w:ascii="Georgia" w:eastAsia="DejaVuSans" w:hAnsi="Georgia" w:cs="DejaVuSans"/>
          <w:sz w:val="20"/>
          <w:szCs w:val="20"/>
        </w:rPr>
        <w:t>) kompleksowej opieki środowiskowej</w:t>
      </w:r>
      <w:r w:rsidR="00FC2E57" w:rsidRPr="00CD0C07">
        <w:rPr>
          <w:rFonts w:ascii="Georgia" w:eastAsia="DejaVuSans" w:hAnsi="Georgia" w:cs="DejaVuSans"/>
          <w:sz w:val="20"/>
          <w:szCs w:val="20"/>
        </w:rPr>
        <w:t xml:space="preserve"> (opiekuńczej, pielęgnacyjnej, </w:t>
      </w:r>
      <w:r w:rsidR="002E44C9" w:rsidRPr="00CD0C07">
        <w:rPr>
          <w:rFonts w:ascii="Georgia" w:eastAsia="DejaVuSans" w:hAnsi="Georgia" w:cs="DejaVuSans"/>
          <w:sz w:val="20"/>
          <w:szCs w:val="20"/>
        </w:rPr>
        <w:t>rehabilitacyjnej,</w:t>
      </w:r>
      <w:r w:rsidR="00FC2E57" w:rsidRPr="00CD0C07">
        <w:rPr>
          <w:rFonts w:ascii="Georgia" w:eastAsia="DejaVuSans" w:hAnsi="Georgia" w:cs="DejaVuSans"/>
          <w:sz w:val="20"/>
          <w:szCs w:val="20"/>
        </w:rPr>
        <w:t xml:space="preserve"> </w:t>
      </w:r>
      <w:r w:rsidR="00FF6917">
        <w:rPr>
          <w:rFonts w:ascii="Georgia" w:eastAsia="DejaVuSans" w:hAnsi="Georgia" w:cs="DejaVuSans"/>
          <w:sz w:val="20"/>
          <w:szCs w:val="20"/>
        </w:rPr>
        <w:t>terapeutycznej).</w:t>
      </w:r>
    </w:p>
    <w:p w:rsidR="004F062E" w:rsidRDefault="004F062E" w:rsidP="00985361">
      <w:pPr>
        <w:autoSpaceDE w:val="0"/>
        <w:autoSpaceDN w:val="0"/>
        <w:adjustRightInd w:val="0"/>
        <w:jc w:val="both"/>
        <w:rPr>
          <w:rFonts w:ascii="Georgia" w:eastAsia="DejaVuSans" w:hAnsi="Georgia" w:cs="DejaVuSans"/>
          <w:sz w:val="20"/>
          <w:szCs w:val="20"/>
        </w:rPr>
      </w:pPr>
      <w:r>
        <w:rPr>
          <w:rFonts w:ascii="Georgia" w:eastAsia="DejaVuSans" w:hAnsi="Georgia" w:cs="DejaVuSans"/>
          <w:sz w:val="20"/>
          <w:szCs w:val="20"/>
        </w:rPr>
        <w:t xml:space="preserve">4. Beneficjent przewiduje zapewnienie opieki i wsparcia na okres maksymalnie 6- ciu miesięcy( licząc od daty zakończenia rekrutacji w każdym kolejnym etapie rekrutacji). O zakończeniu opieki i wsparcia decyduje Beneficjent. </w:t>
      </w:r>
    </w:p>
    <w:p w:rsidR="00951EE5" w:rsidRDefault="00951EE5" w:rsidP="00985361">
      <w:pPr>
        <w:autoSpaceDE w:val="0"/>
        <w:autoSpaceDN w:val="0"/>
        <w:adjustRightInd w:val="0"/>
        <w:jc w:val="both"/>
        <w:rPr>
          <w:rFonts w:ascii="Georgia" w:eastAsia="DejaVuSans" w:hAnsi="Georgia" w:cs="DejaVuSans"/>
          <w:sz w:val="20"/>
          <w:szCs w:val="20"/>
        </w:rPr>
      </w:pPr>
    </w:p>
    <w:p w:rsidR="00C3210D" w:rsidRPr="00711759" w:rsidRDefault="00C3210D" w:rsidP="00985361">
      <w:pPr>
        <w:pStyle w:val="Nagwek1"/>
        <w:jc w:val="center"/>
        <w:rPr>
          <w:rFonts w:eastAsia="DejaVuSans" w:cs="DejaVuSans"/>
          <w:sz w:val="20"/>
          <w:szCs w:val="20"/>
        </w:rPr>
      </w:pPr>
      <w:r w:rsidRPr="00CD0C07">
        <w:rPr>
          <w:rFonts w:eastAsia="DejaVuSans"/>
        </w:rPr>
        <w:lastRenderedPageBreak/>
        <w:t>Zakres wsparcia oferowanego w ramach projektu</w:t>
      </w:r>
    </w:p>
    <w:p w:rsidR="00C3210D" w:rsidRPr="00CD0C07" w:rsidRDefault="00C3210D" w:rsidP="00985361">
      <w:pPr>
        <w:autoSpaceDE w:val="0"/>
        <w:autoSpaceDN w:val="0"/>
        <w:adjustRightInd w:val="0"/>
        <w:jc w:val="center"/>
        <w:rPr>
          <w:rFonts w:ascii="Georgia" w:eastAsia="DejaVuSans" w:hAnsi="Georgia" w:cs="DejaVuSans"/>
          <w:sz w:val="20"/>
          <w:szCs w:val="20"/>
        </w:rPr>
      </w:pPr>
      <w:r w:rsidRPr="00CD0C07">
        <w:rPr>
          <w:rFonts w:ascii="Georgia" w:hAnsi="Georgia"/>
        </w:rPr>
        <w:t>§ 3</w:t>
      </w:r>
    </w:p>
    <w:p w:rsidR="003368AF" w:rsidRPr="00CD0C07" w:rsidRDefault="00C3210D" w:rsidP="00985361">
      <w:pPr>
        <w:autoSpaceDE w:val="0"/>
        <w:autoSpaceDN w:val="0"/>
        <w:adjustRightInd w:val="0"/>
        <w:jc w:val="both"/>
        <w:rPr>
          <w:rFonts w:ascii="Georgia" w:eastAsia="DejaVuSans" w:hAnsi="Georgia" w:cs="DejaVuSans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1</w:t>
      </w:r>
      <w:r w:rsidR="007248C7" w:rsidRPr="00CD0C07">
        <w:rPr>
          <w:rFonts w:ascii="Georgia" w:hAnsi="Georgia"/>
          <w:sz w:val="20"/>
          <w:szCs w:val="20"/>
        </w:rPr>
        <w:t xml:space="preserve"> . W ramach projektu realizowane</w:t>
      </w:r>
      <w:r w:rsidR="003A2D3E" w:rsidRPr="00CD0C07">
        <w:rPr>
          <w:rFonts w:ascii="Georgia" w:hAnsi="Georgia"/>
          <w:sz w:val="20"/>
          <w:szCs w:val="20"/>
        </w:rPr>
        <w:t xml:space="preserve"> będzie indywidualne wsparcie medyczne</w:t>
      </w:r>
      <w:r w:rsidR="008F7EA9">
        <w:rPr>
          <w:rFonts w:ascii="Georgia" w:hAnsi="Georgia"/>
          <w:sz w:val="20"/>
          <w:szCs w:val="20"/>
        </w:rPr>
        <w:t>( maks</w:t>
      </w:r>
      <w:r w:rsidR="00FF6917">
        <w:rPr>
          <w:rFonts w:ascii="Georgia" w:hAnsi="Georgia"/>
          <w:sz w:val="20"/>
          <w:szCs w:val="20"/>
        </w:rPr>
        <w:t>ymalnie na okres 6-ciu miesięcy</w:t>
      </w:r>
      <w:r w:rsidR="00951EE5">
        <w:rPr>
          <w:rFonts w:ascii="Georgia" w:hAnsi="Georgia"/>
          <w:sz w:val="20"/>
          <w:szCs w:val="20"/>
        </w:rPr>
        <w:t>)</w:t>
      </w:r>
      <w:r w:rsidR="008F7EA9">
        <w:rPr>
          <w:rFonts w:ascii="Georgia" w:hAnsi="Georgia"/>
          <w:sz w:val="20"/>
          <w:szCs w:val="20"/>
        </w:rPr>
        <w:t xml:space="preserve"> </w:t>
      </w:r>
      <w:r w:rsidR="003368AF" w:rsidRPr="00CD0C07">
        <w:rPr>
          <w:rFonts w:ascii="Georgia" w:hAnsi="Georgia"/>
          <w:sz w:val="20"/>
          <w:szCs w:val="20"/>
        </w:rPr>
        <w:t xml:space="preserve"> w tym  </w:t>
      </w:r>
      <w:r w:rsidR="00FC2E57" w:rsidRPr="00CD0C07">
        <w:rPr>
          <w:rFonts w:ascii="Georgia" w:eastAsia="DejaVuSans" w:hAnsi="Georgia" w:cs="DejaVuSans"/>
          <w:sz w:val="20"/>
          <w:szCs w:val="20"/>
        </w:rPr>
        <w:t>opieka domowa realizo</w:t>
      </w:r>
      <w:r w:rsidR="00915EA2" w:rsidRPr="00CD0C07">
        <w:rPr>
          <w:rFonts w:ascii="Georgia" w:eastAsia="DejaVuSans" w:hAnsi="Georgia" w:cs="DejaVuSans"/>
          <w:sz w:val="20"/>
          <w:szCs w:val="20"/>
        </w:rPr>
        <w:t xml:space="preserve">wana przez opiekunów medycznych, </w:t>
      </w:r>
      <w:r w:rsidR="003368AF" w:rsidRPr="00CD0C07">
        <w:rPr>
          <w:rFonts w:ascii="Georgia" w:eastAsia="DejaVuSans" w:hAnsi="Georgia" w:cs="DejaVuSans"/>
          <w:sz w:val="20"/>
          <w:szCs w:val="20"/>
        </w:rPr>
        <w:t>odciążenie opiekunów faktycznych o</w:t>
      </w:r>
      <w:r w:rsidR="00FC2E57" w:rsidRPr="00CD0C07">
        <w:rPr>
          <w:rFonts w:ascii="Georgia" w:eastAsia="DejaVuSans" w:hAnsi="Georgia" w:cs="DejaVuSans"/>
          <w:sz w:val="20"/>
          <w:szCs w:val="20"/>
        </w:rPr>
        <w:t xml:space="preserve">sób niesamodzielnych lub „usługa </w:t>
      </w:r>
      <w:r w:rsidR="003368AF" w:rsidRPr="00CD0C07">
        <w:rPr>
          <w:rFonts w:ascii="Georgia" w:eastAsia="DejaVuSans" w:hAnsi="Georgia" w:cs="DejaVuSans"/>
          <w:sz w:val="20"/>
          <w:szCs w:val="20"/>
        </w:rPr>
        <w:t>wyt</w:t>
      </w:r>
      <w:r w:rsidR="00FC2E57" w:rsidRPr="00CD0C07">
        <w:rPr>
          <w:rFonts w:ascii="Georgia" w:eastAsia="DejaVuSans" w:hAnsi="Georgia" w:cs="DejaVuSans"/>
          <w:sz w:val="20"/>
          <w:szCs w:val="20"/>
        </w:rPr>
        <w:t>chnieniowa”, pomoc pielęgniarska i lekarska, rehabilitacja</w:t>
      </w:r>
      <w:r w:rsidR="003368AF" w:rsidRPr="00CD0C07">
        <w:rPr>
          <w:rFonts w:ascii="Georgia" w:eastAsia="DejaVuSans" w:hAnsi="Georgia" w:cs="DejaVuSans"/>
          <w:sz w:val="20"/>
          <w:szCs w:val="20"/>
        </w:rPr>
        <w:t xml:space="preserve"> medyczn</w:t>
      </w:r>
      <w:r w:rsidR="00FC2E57" w:rsidRPr="00CD0C07">
        <w:rPr>
          <w:rFonts w:ascii="Georgia" w:eastAsia="DejaVuSans" w:hAnsi="Georgia" w:cs="DejaVuSans"/>
          <w:sz w:val="20"/>
          <w:szCs w:val="20"/>
        </w:rPr>
        <w:t>a</w:t>
      </w:r>
      <w:r w:rsidR="003368AF" w:rsidRPr="00CD0C07">
        <w:rPr>
          <w:rFonts w:ascii="Georgia" w:eastAsia="DejaVuSans" w:hAnsi="Georgia" w:cs="DejaVuSans"/>
          <w:sz w:val="20"/>
          <w:szCs w:val="20"/>
        </w:rPr>
        <w:t>, w tym zapewnienie sprzętu, wsparcie</w:t>
      </w:r>
      <w:r w:rsidR="00FC2E57" w:rsidRPr="00CD0C07">
        <w:rPr>
          <w:rFonts w:ascii="Georgia" w:eastAsia="DejaVuSans" w:hAnsi="Georgia" w:cs="DejaVuSans"/>
          <w:sz w:val="20"/>
          <w:szCs w:val="20"/>
        </w:rPr>
        <w:t xml:space="preserve"> </w:t>
      </w:r>
      <w:r w:rsidR="007248C7" w:rsidRPr="00CD0C07">
        <w:rPr>
          <w:rFonts w:ascii="Georgia" w:eastAsia="DejaVuSans" w:hAnsi="Georgia" w:cs="DejaVuSans"/>
          <w:sz w:val="20"/>
          <w:szCs w:val="20"/>
        </w:rPr>
        <w:t xml:space="preserve">logopedyczne oraz </w:t>
      </w:r>
      <w:r w:rsidR="00FC2E57" w:rsidRPr="00CD0C07">
        <w:rPr>
          <w:rFonts w:ascii="Georgia" w:eastAsia="DejaVuSans" w:hAnsi="Georgia" w:cs="DejaVuSans"/>
          <w:sz w:val="20"/>
          <w:szCs w:val="20"/>
        </w:rPr>
        <w:t>psychologiczne</w:t>
      </w:r>
      <w:r w:rsidR="00985361">
        <w:rPr>
          <w:rFonts w:ascii="Georgia" w:eastAsia="DejaVuSans" w:hAnsi="Georgia" w:cs="DejaVuSans"/>
          <w:sz w:val="20"/>
          <w:szCs w:val="20"/>
        </w:rPr>
        <w:t xml:space="preserve"> dla opiekunów faktycznych a także</w:t>
      </w:r>
      <w:r w:rsidR="00915EA2" w:rsidRPr="00CD0C07">
        <w:rPr>
          <w:rFonts w:ascii="Georgia" w:eastAsia="DejaVuSans" w:hAnsi="Georgia" w:cs="DejaVuSans"/>
          <w:sz w:val="20"/>
          <w:szCs w:val="20"/>
        </w:rPr>
        <w:t xml:space="preserve"> monitoring okresowy uczestników programu. </w:t>
      </w:r>
    </w:p>
    <w:p w:rsidR="007239FA" w:rsidRPr="00CD0C07" w:rsidRDefault="006C73C7" w:rsidP="00985361">
      <w:pPr>
        <w:autoSpaceDE w:val="0"/>
        <w:autoSpaceDN w:val="0"/>
        <w:adjustRightInd w:val="0"/>
        <w:jc w:val="both"/>
        <w:rPr>
          <w:rFonts w:ascii="Georgia" w:eastAsia="DejaVuSans" w:hAnsi="Georgia" w:cs="DejaVuSans"/>
          <w:sz w:val="20"/>
          <w:szCs w:val="20"/>
        </w:rPr>
      </w:pPr>
      <w:r>
        <w:rPr>
          <w:rFonts w:ascii="Georgia" w:eastAsia="DejaVuSans" w:hAnsi="Georgia" w:cs="DejaVuSans"/>
          <w:sz w:val="20"/>
          <w:szCs w:val="20"/>
        </w:rPr>
        <w:t>2</w:t>
      </w:r>
      <w:r w:rsidR="007239FA" w:rsidRPr="00CD0C07">
        <w:rPr>
          <w:rFonts w:ascii="Georgia" w:eastAsia="DejaVuSans" w:hAnsi="Georgia" w:cs="DejaVuSans"/>
          <w:sz w:val="20"/>
          <w:szCs w:val="20"/>
        </w:rPr>
        <w:t>. Wsparciem objętych zostanie</w:t>
      </w:r>
      <w:r w:rsidR="00985361">
        <w:rPr>
          <w:rFonts w:ascii="Georgia" w:eastAsia="DejaVuSans" w:hAnsi="Georgia" w:cs="DejaVuSans"/>
          <w:sz w:val="20"/>
          <w:szCs w:val="20"/>
        </w:rPr>
        <w:t xml:space="preserve"> łącznie 160 osób </w:t>
      </w:r>
      <w:r w:rsidR="00985361" w:rsidRPr="00CD0C07">
        <w:rPr>
          <w:rFonts w:ascii="Georgia" w:eastAsia="DejaVuSans" w:hAnsi="Georgia" w:cs="DejaVuSans"/>
          <w:sz w:val="20"/>
          <w:szCs w:val="20"/>
        </w:rPr>
        <w:t>zamieszkujących, uczących się lub pracujących</w:t>
      </w:r>
      <w:r w:rsidR="00FF6917">
        <w:rPr>
          <w:rFonts w:ascii="Georgia" w:eastAsia="DejaVuSans" w:hAnsi="Georgia" w:cs="DejaVuSans"/>
          <w:sz w:val="20"/>
          <w:szCs w:val="20"/>
        </w:rPr>
        <w:t xml:space="preserve"> na terenie województwa śląskiego</w:t>
      </w:r>
      <w:r w:rsidR="00985361">
        <w:rPr>
          <w:rFonts w:ascii="Georgia" w:eastAsia="DejaVuSans" w:hAnsi="Georgia" w:cs="DejaVuSans"/>
          <w:sz w:val="20"/>
          <w:szCs w:val="20"/>
        </w:rPr>
        <w:t>, w tym</w:t>
      </w:r>
      <w:r w:rsidR="007239FA" w:rsidRPr="00CD0C07">
        <w:rPr>
          <w:rFonts w:ascii="Georgia" w:eastAsia="DejaVuSans" w:hAnsi="Georgia" w:cs="DejaVuSans"/>
          <w:sz w:val="20"/>
          <w:szCs w:val="20"/>
        </w:rPr>
        <w:t xml:space="preserve"> 120 osób zagrożonych ubóstwem i wykluczeniem społecznym o statusie osób niesamodzielnych oraz ich 40 opiekunów faktycznych</w:t>
      </w:r>
      <w:r w:rsidR="00915EA2" w:rsidRPr="00CD0C07">
        <w:rPr>
          <w:rFonts w:ascii="Georgia" w:eastAsia="DejaVuSans" w:hAnsi="Georgia" w:cs="DejaVuSans"/>
          <w:sz w:val="20"/>
          <w:szCs w:val="20"/>
        </w:rPr>
        <w:t xml:space="preserve">. </w:t>
      </w:r>
    </w:p>
    <w:p w:rsidR="003F35C5" w:rsidRPr="00CD0C07" w:rsidRDefault="006C73C7" w:rsidP="00985361">
      <w:pPr>
        <w:autoSpaceDE w:val="0"/>
        <w:autoSpaceDN w:val="0"/>
        <w:adjustRightInd w:val="0"/>
        <w:jc w:val="both"/>
        <w:rPr>
          <w:rFonts w:ascii="Georgia" w:eastAsia="DejaVuSans" w:hAnsi="Georgia" w:cs="DejaVuSans"/>
          <w:sz w:val="20"/>
          <w:szCs w:val="20"/>
        </w:rPr>
      </w:pPr>
      <w:r>
        <w:rPr>
          <w:rFonts w:ascii="Georgia" w:eastAsia="DejaVuSans" w:hAnsi="Georgia" w:cs="DejaVuSans"/>
          <w:sz w:val="20"/>
          <w:szCs w:val="20"/>
        </w:rPr>
        <w:t>3</w:t>
      </w:r>
      <w:r w:rsidR="003F35C5" w:rsidRPr="00CD0C07">
        <w:rPr>
          <w:rFonts w:ascii="Georgia" w:eastAsia="DejaVuSans" w:hAnsi="Georgia" w:cs="DejaVuSans"/>
          <w:sz w:val="20"/>
          <w:szCs w:val="20"/>
        </w:rPr>
        <w:t xml:space="preserve">. Dane osobowe pozyskane w procesie rekrutacji przetwarzane będą wyłącznie w celu realizacji projektu, w szczególności potwierdzenia kwalifikacyjności, udzielania wsparcia, monitoringu, ewaluacji, kontroli i sprawozdawczości oraz działań informacyjno- promocyjnych w ramach Regionalnego </w:t>
      </w:r>
      <w:r w:rsidR="003F35C5" w:rsidRPr="00CD0C07">
        <w:rPr>
          <w:rFonts w:ascii="Georgia" w:hAnsi="Georgia"/>
          <w:sz w:val="20"/>
          <w:szCs w:val="20"/>
        </w:rPr>
        <w:t>Programu Operacyjnego Województwa Śląskiego na lata 2014-2020 (podstawa prawna ustawa z dnia 29 sierpnia 1997 roku o ochronie danych osobowych).</w:t>
      </w:r>
    </w:p>
    <w:p w:rsidR="003368AF" w:rsidRPr="00CD0C07" w:rsidRDefault="003A2D3E" w:rsidP="00613432">
      <w:pPr>
        <w:pStyle w:val="Nagwek1"/>
        <w:jc w:val="center"/>
        <w:rPr>
          <w:rFonts w:ascii="Georgia" w:hAnsi="Georgia"/>
        </w:rPr>
      </w:pPr>
      <w:r w:rsidRPr="00CD0C07">
        <w:rPr>
          <w:rFonts w:ascii="Georgia" w:hAnsi="Georgia"/>
        </w:rPr>
        <w:t>Warunki uczestnictwa w projekcie</w:t>
      </w:r>
    </w:p>
    <w:p w:rsidR="00FC43D4" w:rsidRPr="00FC43D4" w:rsidRDefault="00C3210D" w:rsidP="00613432">
      <w:pPr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FC43D4">
        <w:rPr>
          <w:rFonts w:ascii="Georgia" w:hAnsi="Georgia"/>
          <w:sz w:val="20"/>
          <w:szCs w:val="20"/>
        </w:rPr>
        <w:t>§ 4</w:t>
      </w:r>
    </w:p>
    <w:p w:rsidR="00613432" w:rsidRDefault="00BC486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</w:t>
      </w:r>
      <w:r w:rsidR="003A2D3E" w:rsidRPr="00CD0C07">
        <w:rPr>
          <w:rFonts w:ascii="Georgia" w:hAnsi="Georgia"/>
          <w:sz w:val="20"/>
          <w:szCs w:val="20"/>
        </w:rPr>
        <w:t>Uczestnikami uprawnionymi do udziału w projekcie są os</w:t>
      </w:r>
      <w:r w:rsidR="007248C7" w:rsidRPr="00CD0C07">
        <w:rPr>
          <w:rFonts w:ascii="Georgia" w:hAnsi="Georgia"/>
          <w:sz w:val="20"/>
          <w:szCs w:val="20"/>
        </w:rPr>
        <w:t>oby niesamodzielne, pełnoletnie i niepełno</w:t>
      </w:r>
      <w:r w:rsidR="00613432">
        <w:rPr>
          <w:rFonts w:ascii="Georgia" w:hAnsi="Georgia"/>
          <w:sz w:val="20"/>
          <w:szCs w:val="20"/>
        </w:rPr>
        <w:t>sprawne oraz zagrożone ubóstwem</w:t>
      </w:r>
      <w:r w:rsidR="007248C7" w:rsidRPr="00CD0C07">
        <w:rPr>
          <w:rFonts w:ascii="Georgia" w:hAnsi="Georgia"/>
          <w:sz w:val="20"/>
          <w:szCs w:val="20"/>
        </w:rPr>
        <w:t xml:space="preserve"> i wielokrotnym wykluczeniem społecznym</w:t>
      </w:r>
      <w:r w:rsidR="00613432">
        <w:rPr>
          <w:rFonts w:ascii="Georgia" w:hAnsi="Georgia"/>
          <w:sz w:val="20"/>
          <w:szCs w:val="20"/>
        </w:rPr>
        <w:t xml:space="preserve"> wraz z opiekunami faktycznymi,</w:t>
      </w:r>
      <w:r w:rsidR="007248C7" w:rsidRPr="00CD0C07">
        <w:rPr>
          <w:rFonts w:ascii="Georgia" w:hAnsi="Georgia"/>
          <w:sz w:val="20"/>
          <w:szCs w:val="20"/>
        </w:rPr>
        <w:t xml:space="preserve"> mieszkające, uczące się lub pracujące na terenie </w:t>
      </w:r>
      <w:r w:rsidR="00FF6917">
        <w:rPr>
          <w:rFonts w:ascii="Georgia" w:hAnsi="Georgia"/>
          <w:sz w:val="20"/>
          <w:szCs w:val="20"/>
        </w:rPr>
        <w:t xml:space="preserve">województwa śląskiego. </w:t>
      </w:r>
      <w:r w:rsidR="007248C7" w:rsidRPr="00CD0C07">
        <w:rPr>
          <w:rFonts w:ascii="Georgia" w:hAnsi="Georgia"/>
          <w:sz w:val="20"/>
          <w:szCs w:val="20"/>
        </w:rPr>
        <w:t xml:space="preserve">Preferowany </w:t>
      </w:r>
      <w:r w:rsidR="00613432">
        <w:rPr>
          <w:rFonts w:ascii="Georgia" w:hAnsi="Georgia"/>
          <w:sz w:val="20"/>
          <w:szCs w:val="20"/>
        </w:rPr>
        <w:t xml:space="preserve">jest </w:t>
      </w:r>
      <w:r w:rsidR="007248C7" w:rsidRPr="00CD0C07">
        <w:rPr>
          <w:rFonts w:ascii="Georgia" w:hAnsi="Georgia"/>
          <w:sz w:val="20"/>
          <w:szCs w:val="20"/>
        </w:rPr>
        <w:t xml:space="preserve">udział mężczyzn jako osób korzystających z usług medycznych oraz kobiet jako opiekunów faktycznych osób niesamodzielnych. </w:t>
      </w:r>
    </w:p>
    <w:p w:rsidR="007248C7" w:rsidRPr="009A4616" w:rsidRDefault="00613432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2. </w:t>
      </w:r>
      <w:r w:rsidR="007248C7" w:rsidRPr="00CD0C07">
        <w:rPr>
          <w:rFonts w:ascii="Georgia" w:hAnsi="Georgia"/>
          <w:sz w:val="20"/>
          <w:szCs w:val="20"/>
        </w:rPr>
        <w:t>Podstawą udziału w projekcie będzie wypełnienie formularza zgłoszeniowego</w:t>
      </w:r>
      <w:r w:rsidR="0094402A">
        <w:rPr>
          <w:rFonts w:ascii="Georgia" w:hAnsi="Georgia"/>
          <w:sz w:val="20"/>
          <w:szCs w:val="20"/>
        </w:rPr>
        <w:t xml:space="preserve"> wraz z oświadczeniami i zaświadczaniami (jeśli dotyczą) oraz</w:t>
      </w:r>
      <w:r w:rsidR="007248C7" w:rsidRPr="00CD0C07">
        <w:rPr>
          <w:rFonts w:ascii="Georgia" w:hAnsi="Georgia"/>
          <w:sz w:val="20"/>
          <w:szCs w:val="20"/>
        </w:rPr>
        <w:t xml:space="preserve"> przedstawienie zaświadczenia lekarskiego </w:t>
      </w:r>
      <w:r w:rsidR="00CE7EF2" w:rsidRPr="00CD0C07">
        <w:rPr>
          <w:rFonts w:ascii="Georgia" w:hAnsi="Georgia"/>
          <w:sz w:val="20"/>
          <w:szCs w:val="20"/>
        </w:rPr>
        <w:t xml:space="preserve">wraz z kartą oceny w skali </w:t>
      </w:r>
      <w:r w:rsidR="007248C7" w:rsidRPr="009A4616">
        <w:rPr>
          <w:rFonts w:ascii="Georgia" w:hAnsi="Georgia"/>
          <w:sz w:val="20"/>
          <w:szCs w:val="20"/>
        </w:rPr>
        <w:t>Barthel</w:t>
      </w:r>
      <w:r w:rsidR="00CE7EF2" w:rsidRPr="009A4616">
        <w:rPr>
          <w:rFonts w:ascii="Georgia" w:hAnsi="Georgia"/>
          <w:sz w:val="20"/>
          <w:szCs w:val="20"/>
        </w:rPr>
        <w:t xml:space="preserve"> poniżej 85 pkt</w:t>
      </w:r>
      <w:r w:rsidR="0094402A" w:rsidRPr="009A4616">
        <w:rPr>
          <w:rFonts w:ascii="Georgia" w:hAnsi="Georgia"/>
          <w:sz w:val="20"/>
          <w:szCs w:val="20"/>
        </w:rPr>
        <w:t xml:space="preserve"> (dotyczy </w:t>
      </w:r>
      <w:r w:rsidR="00951EE5" w:rsidRPr="009A4616">
        <w:rPr>
          <w:rFonts w:ascii="Georgia" w:hAnsi="Georgia"/>
          <w:sz w:val="20"/>
          <w:szCs w:val="20"/>
        </w:rPr>
        <w:t>osób niesamodzielnych) oraz złożenie kopii wypi</w:t>
      </w:r>
      <w:r w:rsidR="009A4616" w:rsidRPr="009A4616">
        <w:rPr>
          <w:rFonts w:ascii="Georgia" w:hAnsi="Georgia"/>
          <w:sz w:val="20"/>
          <w:szCs w:val="20"/>
        </w:rPr>
        <w:t xml:space="preserve">su ze szpitala (pobyt w szpitalu </w:t>
      </w:r>
      <w:r w:rsidR="00951EE5" w:rsidRPr="009A4616">
        <w:rPr>
          <w:rFonts w:ascii="Georgia" w:hAnsi="Georgia"/>
          <w:sz w:val="20"/>
          <w:szCs w:val="20"/>
        </w:rPr>
        <w:t xml:space="preserve"> do roku przed naborem).</w:t>
      </w:r>
    </w:p>
    <w:p w:rsidR="003368AF" w:rsidRPr="00CD0C07" w:rsidRDefault="003A2D3E" w:rsidP="00613432">
      <w:pPr>
        <w:pStyle w:val="Nagwek1"/>
        <w:jc w:val="center"/>
        <w:rPr>
          <w:rFonts w:ascii="Georgia" w:hAnsi="Georgia"/>
        </w:rPr>
      </w:pPr>
      <w:r w:rsidRPr="00CD0C07">
        <w:rPr>
          <w:rFonts w:ascii="Georgia" w:hAnsi="Georgia"/>
        </w:rPr>
        <w:t>Procedura rekrutacji</w:t>
      </w:r>
    </w:p>
    <w:p w:rsidR="00FC43D4" w:rsidRPr="00FC43D4" w:rsidRDefault="00C3210D" w:rsidP="00613432">
      <w:pPr>
        <w:pStyle w:val="Akapitzlist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FC43D4">
        <w:rPr>
          <w:rFonts w:ascii="Georgia" w:hAnsi="Georgia"/>
          <w:sz w:val="20"/>
          <w:szCs w:val="20"/>
        </w:rPr>
        <w:t>§ 5</w:t>
      </w:r>
    </w:p>
    <w:p w:rsidR="00703E73" w:rsidRDefault="003A2D3E" w:rsidP="00FB561F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1. Przebieg rekrutacji do udziału w projekcie będzie obejmował następujące etapy: </w:t>
      </w:r>
    </w:p>
    <w:p w:rsidR="003368AF" w:rsidRPr="00CD0C07" w:rsidRDefault="003A2D3E" w:rsidP="00FB561F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a) akcja informacyjno–promocyjna;</w:t>
      </w:r>
    </w:p>
    <w:p w:rsidR="003368AF" w:rsidRPr="0094402A" w:rsidRDefault="00CE7EF2" w:rsidP="00FB561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b) przyjmowanie dokumentów zgłoszeniowych określonych</w:t>
      </w:r>
      <w:r w:rsidR="006C73C7">
        <w:rPr>
          <w:rFonts w:ascii="Georgia" w:hAnsi="Georgia"/>
          <w:sz w:val="20"/>
          <w:szCs w:val="20"/>
        </w:rPr>
        <w:t xml:space="preserve"> w niniejszym Regulaminie</w:t>
      </w:r>
      <w:r w:rsidR="0094402A">
        <w:rPr>
          <w:rFonts w:ascii="Georgia" w:hAnsi="Georgia"/>
          <w:sz w:val="20"/>
          <w:szCs w:val="20"/>
        </w:rPr>
        <w:t xml:space="preserve"> w terminach wskazanych na stronach internetowych: </w:t>
      </w:r>
      <w:hyperlink r:id="rId10" w:history="1">
        <w:r w:rsidR="0094402A" w:rsidRPr="0094402A">
          <w:rPr>
            <w:rStyle w:val="Hipercze"/>
            <w:rFonts w:ascii="Georgia" w:hAnsi="Georgia"/>
            <w:color w:val="auto"/>
            <w:sz w:val="20"/>
            <w:szCs w:val="20"/>
            <w:u w:val="none"/>
          </w:rPr>
          <w:t>www.gsupomoc.pl</w:t>
        </w:r>
      </w:hyperlink>
      <w:r w:rsidR="0094402A" w:rsidRPr="0094402A">
        <w:rPr>
          <w:rFonts w:ascii="Georgia" w:hAnsi="Georgia"/>
          <w:sz w:val="20"/>
          <w:szCs w:val="20"/>
        </w:rPr>
        <w:t xml:space="preserve">; </w:t>
      </w:r>
      <w:hyperlink r:id="rId11" w:history="1">
        <w:r w:rsidR="0094402A" w:rsidRPr="0094402A">
          <w:rPr>
            <w:rStyle w:val="Hipercze"/>
            <w:rFonts w:ascii="Georgia" w:hAnsi="Georgia"/>
            <w:color w:val="auto"/>
            <w:sz w:val="20"/>
            <w:szCs w:val="20"/>
            <w:u w:val="none"/>
          </w:rPr>
          <w:t>www.gsu-zdrowie.pl</w:t>
        </w:r>
      </w:hyperlink>
      <w:r w:rsidR="0094402A" w:rsidRPr="0094402A">
        <w:rPr>
          <w:rFonts w:ascii="Georgia" w:hAnsi="Georgia"/>
          <w:sz w:val="20"/>
          <w:szCs w:val="20"/>
        </w:rPr>
        <w:t>.</w:t>
      </w:r>
    </w:p>
    <w:p w:rsidR="003368AF" w:rsidRPr="0094402A" w:rsidRDefault="003A2D3E" w:rsidP="00FB561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94402A">
        <w:rPr>
          <w:rFonts w:ascii="Georgia" w:hAnsi="Georgia"/>
          <w:sz w:val="20"/>
          <w:szCs w:val="20"/>
        </w:rPr>
        <w:t>2. Rekrutacja odbędzie się na zasadach i warunkach przestrzegania równości szans w tym równości płci.</w:t>
      </w:r>
    </w:p>
    <w:p w:rsidR="003368AF" w:rsidRPr="00CD0C07" w:rsidRDefault="003A2D3E" w:rsidP="00FB561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94402A">
        <w:rPr>
          <w:rFonts w:ascii="Georgia" w:hAnsi="Georgia"/>
          <w:sz w:val="20"/>
          <w:szCs w:val="20"/>
        </w:rPr>
        <w:t xml:space="preserve">3. Informacja o naborze do udziału w Projekcie będzie zamieszczona na stronie internetowej </w:t>
      </w:r>
      <w:hyperlink r:id="rId12" w:history="1">
        <w:r w:rsidR="003368AF" w:rsidRPr="0094402A">
          <w:rPr>
            <w:rStyle w:val="Hipercze"/>
            <w:rFonts w:ascii="Georgia" w:hAnsi="Georgia"/>
            <w:color w:val="auto"/>
            <w:sz w:val="20"/>
            <w:szCs w:val="20"/>
            <w:u w:val="none"/>
          </w:rPr>
          <w:t>www.gsupomoc.pl</w:t>
        </w:r>
      </w:hyperlink>
      <w:r w:rsidR="003368AF" w:rsidRPr="0094402A">
        <w:rPr>
          <w:rFonts w:ascii="Georgia" w:hAnsi="Georgia"/>
          <w:sz w:val="20"/>
          <w:szCs w:val="20"/>
        </w:rPr>
        <w:t xml:space="preserve">; </w:t>
      </w:r>
      <w:hyperlink r:id="rId13" w:history="1">
        <w:r w:rsidR="003368AF" w:rsidRPr="0094402A">
          <w:rPr>
            <w:rStyle w:val="Hipercze"/>
            <w:rFonts w:ascii="Georgia" w:hAnsi="Georgia"/>
            <w:color w:val="auto"/>
            <w:sz w:val="20"/>
            <w:szCs w:val="20"/>
            <w:u w:val="none"/>
          </w:rPr>
          <w:t>www.gsu-zdrowie.pl</w:t>
        </w:r>
      </w:hyperlink>
      <w:r w:rsidR="003368AF" w:rsidRPr="0094402A">
        <w:rPr>
          <w:rFonts w:ascii="Georgia" w:hAnsi="Georgia"/>
          <w:sz w:val="20"/>
          <w:szCs w:val="20"/>
        </w:rPr>
        <w:t xml:space="preserve"> </w:t>
      </w:r>
      <w:r w:rsidR="00CE7EF2" w:rsidRPr="0094402A">
        <w:rPr>
          <w:rFonts w:ascii="Georgia" w:hAnsi="Georgia"/>
          <w:sz w:val="20"/>
          <w:szCs w:val="20"/>
        </w:rPr>
        <w:t>oraz Face</w:t>
      </w:r>
      <w:r w:rsidR="00FB561F" w:rsidRPr="0094402A">
        <w:rPr>
          <w:rFonts w:ascii="Georgia" w:hAnsi="Georgia"/>
          <w:sz w:val="20"/>
          <w:szCs w:val="20"/>
        </w:rPr>
        <w:t>booku</w:t>
      </w:r>
      <w:r w:rsidR="00CE7EF2" w:rsidRPr="0094402A">
        <w:rPr>
          <w:rFonts w:ascii="Georgia" w:hAnsi="Georgia"/>
          <w:sz w:val="20"/>
          <w:szCs w:val="20"/>
        </w:rPr>
        <w:t xml:space="preserve"> Gsu Z</w:t>
      </w:r>
      <w:r w:rsidR="003368AF" w:rsidRPr="0094402A">
        <w:rPr>
          <w:rFonts w:ascii="Georgia" w:hAnsi="Georgia"/>
          <w:sz w:val="20"/>
          <w:szCs w:val="20"/>
        </w:rPr>
        <w:t xml:space="preserve">drowie </w:t>
      </w:r>
      <w:r w:rsidR="00FB561F" w:rsidRPr="0094402A">
        <w:rPr>
          <w:rFonts w:ascii="Georgia" w:hAnsi="Georgia"/>
          <w:sz w:val="20"/>
          <w:szCs w:val="20"/>
        </w:rPr>
        <w:t xml:space="preserve">(należy wpisać w okienku "Wyszukaj </w:t>
      </w:r>
      <w:r w:rsidR="00F81D43">
        <w:rPr>
          <w:rFonts w:ascii="Georgia" w:hAnsi="Georgia"/>
          <w:sz w:val="20"/>
          <w:szCs w:val="20"/>
        </w:rPr>
        <w:t>osoby, miejsca i inne")</w:t>
      </w:r>
      <w:r w:rsidRPr="00CD0C07">
        <w:rPr>
          <w:rFonts w:ascii="Georgia" w:hAnsi="Georgia"/>
          <w:sz w:val="20"/>
          <w:szCs w:val="20"/>
        </w:rPr>
        <w:t>.</w:t>
      </w:r>
    </w:p>
    <w:p w:rsidR="003368AF" w:rsidRPr="00CD0C07" w:rsidRDefault="003A2D3E" w:rsidP="00613432">
      <w:pPr>
        <w:pStyle w:val="Akapitzlist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§</w:t>
      </w:r>
      <w:r w:rsidR="00164624" w:rsidRPr="00CD0C07">
        <w:rPr>
          <w:rFonts w:ascii="Georgia" w:hAnsi="Georgia"/>
          <w:sz w:val="20"/>
          <w:szCs w:val="20"/>
        </w:rPr>
        <w:t xml:space="preserve"> 6</w:t>
      </w:r>
    </w:p>
    <w:p w:rsidR="00D4102D" w:rsidRPr="00CD0C07" w:rsidRDefault="005675DF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</w:t>
      </w:r>
      <w:r w:rsidR="003A2D3E" w:rsidRPr="00CD0C07">
        <w:rPr>
          <w:rFonts w:ascii="Georgia" w:hAnsi="Georgia"/>
          <w:sz w:val="20"/>
          <w:szCs w:val="20"/>
        </w:rPr>
        <w:t>Rekrutacja prowadzona będzie p</w:t>
      </w:r>
      <w:r w:rsidR="005B0D61" w:rsidRPr="00CD0C07">
        <w:rPr>
          <w:rFonts w:ascii="Georgia" w:hAnsi="Georgia"/>
          <w:sz w:val="20"/>
          <w:szCs w:val="20"/>
        </w:rPr>
        <w:t>rzez</w:t>
      </w:r>
      <w:r w:rsidR="003F35C5" w:rsidRPr="00CD0C07">
        <w:rPr>
          <w:rFonts w:ascii="Georgia" w:hAnsi="Georgia"/>
          <w:sz w:val="20"/>
          <w:szCs w:val="20"/>
        </w:rPr>
        <w:t xml:space="preserve"> </w:t>
      </w:r>
      <w:r w:rsidR="000D6737" w:rsidRPr="00CD0C07">
        <w:rPr>
          <w:rFonts w:ascii="Georgia" w:hAnsi="Georgia"/>
          <w:sz w:val="20"/>
          <w:szCs w:val="20"/>
        </w:rPr>
        <w:t>Biuro projektu</w:t>
      </w:r>
      <w:r w:rsidR="005B0D61" w:rsidRPr="00CD0C07">
        <w:rPr>
          <w:rFonts w:ascii="Georgia" w:hAnsi="Georgia"/>
          <w:sz w:val="20"/>
          <w:szCs w:val="20"/>
        </w:rPr>
        <w:t xml:space="preserve"> </w:t>
      </w:r>
      <w:r w:rsidR="003A2D3E" w:rsidRPr="00CD0C07">
        <w:rPr>
          <w:rFonts w:ascii="Georgia" w:hAnsi="Georgia"/>
          <w:sz w:val="20"/>
          <w:szCs w:val="20"/>
        </w:rPr>
        <w:t>.</w:t>
      </w:r>
    </w:p>
    <w:p w:rsidR="005B0D61" w:rsidRPr="00CD0C07" w:rsidRDefault="005675DF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</w:t>
      </w:r>
      <w:r w:rsidR="003A2D3E" w:rsidRPr="00CD0C07">
        <w:rPr>
          <w:rFonts w:ascii="Georgia" w:hAnsi="Georgia"/>
          <w:sz w:val="20"/>
          <w:szCs w:val="20"/>
        </w:rPr>
        <w:t>Zgłoszenia do udziału w Proje</w:t>
      </w:r>
      <w:r w:rsidR="000D6737" w:rsidRPr="00CD0C07">
        <w:rPr>
          <w:rFonts w:ascii="Georgia" w:hAnsi="Georgia"/>
          <w:sz w:val="20"/>
          <w:szCs w:val="20"/>
        </w:rPr>
        <w:t>kcie będą przyjmowane w terminach:</w:t>
      </w:r>
    </w:p>
    <w:p w:rsidR="005B0D61" w:rsidRPr="00F81D43" w:rsidRDefault="005B0D61" w:rsidP="009A4616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F81D43">
        <w:rPr>
          <w:rFonts w:ascii="Georgia" w:hAnsi="Georgia"/>
          <w:sz w:val="20"/>
          <w:szCs w:val="20"/>
        </w:rPr>
        <w:t xml:space="preserve">I runda rekrutacyjna </w:t>
      </w:r>
      <w:r w:rsidR="003A2D3E" w:rsidRPr="00F81D43">
        <w:rPr>
          <w:rFonts w:ascii="Georgia" w:hAnsi="Georgia"/>
          <w:sz w:val="20"/>
          <w:szCs w:val="20"/>
        </w:rPr>
        <w:t xml:space="preserve">od </w:t>
      </w:r>
      <w:r w:rsidR="003A4189" w:rsidRPr="00F81D43">
        <w:rPr>
          <w:rFonts w:ascii="Georgia" w:hAnsi="Georgia"/>
          <w:sz w:val="20"/>
          <w:szCs w:val="20"/>
        </w:rPr>
        <w:t>godz. 8.</w:t>
      </w:r>
      <w:r w:rsidR="008756F7">
        <w:rPr>
          <w:rFonts w:ascii="Georgia" w:hAnsi="Georgia"/>
          <w:sz w:val="20"/>
          <w:szCs w:val="20"/>
        </w:rPr>
        <w:t xml:space="preserve">00  18.09.2018  </w:t>
      </w:r>
      <w:r w:rsidR="003A4189" w:rsidRPr="00F81D43">
        <w:rPr>
          <w:rFonts w:ascii="Georgia" w:hAnsi="Georgia"/>
          <w:sz w:val="20"/>
          <w:szCs w:val="20"/>
        </w:rPr>
        <w:t xml:space="preserve">do </w:t>
      </w:r>
      <w:r w:rsidR="000D6737" w:rsidRPr="00F81D43">
        <w:rPr>
          <w:rFonts w:ascii="Georgia" w:hAnsi="Georgia"/>
          <w:sz w:val="20"/>
          <w:szCs w:val="20"/>
        </w:rPr>
        <w:t xml:space="preserve"> </w:t>
      </w:r>
      <w:r w:rsidR="008756F7">
        <w:rPr>
          <w:rFonts w:ascii="Georgia" w:hAnsi="Georgia"/>
          <w:sz w:val="20"/>
          <w:szCs w:val="20"/>
        </w:rPr>
        <w:t xml:space="preserve">25.09.2018  </w:t>
      </w:r>
      <w:r w:rsidR="003A4189" w:rsidRPr="00F81D43">
        <w:rPr>
          <w:rFonts w:ascii="Georgia" w:hAnsi="Georgia"/>
          <w:sz w:val="20"/>
          <w:szCs w:val="20"/>
        </w:rPr>
        <w:t>do godz</w:t>
      </w:r>
      <w:r w:rsidR="008756F7">
        <w:rPr>
          <w:rFonts w:ascii="Georgia" w:hAnsi="Georgia"/>
          <w:sz w:val="20"/>
          <w:szCs w:val="20"/>
        </w:rPr>
        <w:t>. 18.00</w:t>
      </w:r>
    </w:p>
    <w:p w:rsidR="002B51AC" w:rsidRPr="00F81D43" w:rsidRDefault="000D6737" w:rsidP="009A4616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F81D43">
        <w:rPr>
          <w:rFonts w:ascii="Georgia" w:hAnsi="Georgia"/>
          <w:sz w:val="20"/>
          <w:szCs w:val="20"/>
        </w:rPr>
        <w:t xml:space="preserve">II </w:t>
      </w:r>
      <w:r w:rsidR="002B51AC" w:rsidRPr="00F81D43">
        <w:rPr>
          <w:rFonts w:ascii="Georgia" w:hAnsi="Georgia"/>
          <w:sz w:val="20"/>
          <w:szCs w:val="20"/>
        </w:rPr>
        <w:t>runda re</w:t>
      </w:r>
      <w:r w:rsidR="008756F7">
        <w:rPr>
          <w:rFonts w:ascii="Georgia" w:hAnsi="Georgia"/>
          <w:sz w:val="20"/>
          <w:szCs w:val="20"/>
        </w:rPr>
        <w:t xml:space="preserve">krutacyjna od godz. 8.00 </w:t>
      </w:r>
      <w:r w:rsidR="004A4C41">
        <w:rPr>
          <w:rFonts w:ascii="Georgia" w:hAnsi="Georgia"/>
          <w:sz w:val="20"/>
          <w:szCs w:val="20"/>
        </w:rPr>
        <w:t xml:space="preserve">04.02.2019 </w:t>
      </w:r>
      <w:r w:rsidR="008756F7">
        <w:rPr>
          <w:rFonts w:ascii="Georgia" w:hAnsi="Georgia"/>
          <w:sz w:val="20"/>
          <w:szCs w:val="20"/>
        </w:rPr>
        <w:t xml:space="preserve">do  </w:t>
      </w:r>
      <w:r w:rsidR="004A4C41">
        <w:rPr>
          <w:rFonts w:ascii="Georgia" w:hAnsi="Georgia"/>
          <w:sz w:val="20"/>
          <w:szCs w:val="20"/>
        </w:rPr>
        <w:t>12.02.2019</w:t>
      </w:r>
      <w:r w:rsidR="008756F7">
        <w:rPr>
          <w:rFonts w:ascii="Georgia" w:hAnsi="Georgia"/>
          <w:sz w:val="20"/>
          <w:szCs w:val="20"/>
        </w:rPr>
        <w:t xml:space="preserve">    </w:t>
      </w:r>
      <w:proofErr w:type="spellStart"/>
      <w:r w:rsidR="008756F7">
        <w:rPr>
          <w:rFonts w:ascii="Georgia" w:hAnsi="Georgia"/>
          <w:sz w:val="20"/>
          <w:szCs w:val="20"/>
        </w:rPr>
        <w:t>do</w:t>
      </w:r>
      <w:proofErr w:type="spellEnd"/>
      <w:r w:rsidR="008756F7">
        <w:rPr>
          <w:rFonts w:ascii="Georgia" w:hAnsi="Georgia"/>
          <w:sz w:val="20"/>
          <w:szCs w:val="20"/>
        </w:rPr>
        <w:t xml:space="preserve"> godz. </w:t>
      </w:r>
      <w:r w:rsidR="004A4C41">
        <w:rPr>
          <w:rFonts w:ascii="Georgia" w:hAnsi="Georgia"/>
          <w:sz w:val="20"/>
          <w:szCs w:val="20"/>
        </w:rPr>
        <w:t>18.00</w:t>
      </w:r>
    </w:p>
    <w:p w:rsidR="005B0D61" w:rsidRPr="00F81D43" w:rsidRDefault="005B0D61" w:rsidP="009A4616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F81D43">
        <w:rPr>
          <w:rFonts w:ascii="Georgia" w:hAnsi="Georgia"/>
          <w:sz w:val="20"/>
          <w:szCs w:val="20"/>
        </w:rPr>
        <w:t xml:space="preserve">III </w:t>
      </w:r>
      <w:r w:rsidR="002B51AC" w:rsidRPr="00F81D43">
        <w:rPr>
          <w:rFonts w:ascii="Georgia" w:hAnsi="Georgia"/>
          <w:sz w:val="20"/>
          <w:szCs w:val="20"/>
        </w:rPr>
        <w:t>runda r</w:t>
      </w:r>
      <w:r w:rsidR="008756F7">
        <w:rPr>
          <w:rFonts w:ascii="Georgia" w:hAnsi="Georgia"/>
          <w:sz w:val="20"/>
          <w:szCs w:val="20"/>
        </w:rPr>
        <w:t xml:space="preserve">ekrutacyjna od godz. 8.00 </w:t>
      </w:r>
      <w:r w:rsidR="004A4C41">
        <w:rPr>
          <w:rFonts w:ascii="Georgia" w:hAnsi="Georgia"/>
          <w:sz w:val="20"/>
          <w:szCs w:val="20"/>
        </w:rPr>
        <w:t xml:space="preserve">01.08.2019 </w:t>
      </w:r>
      <w:r w:rsidR="008756F7">
        <w:rPr>
          <w:rFonts w:ascii="Georgia" w:hAnsi="Georgia"/>
          <w:sz w:val="20"/>
          <w:szCs w:val="20"/>
        </w:rPr>
        <w:t xml:space="preserve">do </w:t>
      </w:r>
      <w:r w:rsidR="004A4C41">
        <w:rPr>
          <w:rFonts w:ascii="Georgia" w:hAnsi="Georgia"/>
          <w:sz w:val="20"/>
          <w:szCs w:val="20"/>
        </w:rPr>
        <w:t>09.08.2019</w:t>
      </w:r>
      <w:r w:rsidR="008756F7">
        <w:rPr>
          <w:rFonts w:ascii="Georgia" w:hAnsi="Georgia"/>
          <w:sz w:val="20"/>
          <w:szCs w:val="20"/>
        </w:rPr>
        <w:t xml:space="preserve">   do godz. </w:t>
      </w:r>
      <w:r w:rsidR="004A4C41">
        <w:rPr>
          <w:rFonts w:ascii="Georgia" w:hAnsi="Georgia"/>
          <w:sz w:val="20"/>
          <w:szCs w:val="20"/>
        </w:rPr>
        <w:t>18.00</w:t>
      </w:r>
    </w:p>
    <w:p w:rsidR="005B0D61" w:rsidRPr="00F81D43" w:rsidRDefault="000D6737" w:rsidP="009A4616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F81D43">
        <w:rPr>
          <w:rFonts w:ascii="Georgia" w:hAnsi="Georgia"/>
          <w:sz w:val="20"/>
          <w:szCs w:val="20"/>
        </w:rPr>
        <w:t xml:space="preserve">IV </w:t>
      </w:r>
      <w:r w:rsidR="002B51AC" w:rsidRPr="00F81D43">
        <w:rPr>
          <w:rFonts w:ascii="Georgia" w:hAnsi="Georgia"/>
          <w:sz w:val="20"/>
          <w:szCs w:val="20"/>
        </w:rPr>
        <w:t>runda re</w:t>
      </w:r>
      <w:r w:rsidR="008756F7">
        <w:rPr>
          <w:rFonts w:ascii="Georgia" w:hAnsi="Georgia"/>
          <w:sz w:val="20"/>
          <w:szCs w:val="20"/>
        </w:rPr>
        <w:t xml:space="preserve">krutacyjna od godz. 8.00 </w:t>
      </w:r>
      <w:r w:rsidR="004A4C41">
        <w:rPr>
          <w:rFonts w:ascii="Georgia" w:hAnsi="Georgia"/>
          <w:sz w:val="20"/>
          <w:szCs w:val="20"/>
        </w:rPr>
        <w:t xml:space="preserve">03.02.2020 </w:t>
      </w:r>
      <w:r w:rsidR="008756F7">
        <w:rPr>
          <w:rFonts w:ascii="Georgia" w:hAnsi="Georgia"/>
          <w:sz w:val="20"/>
          <w:szCs w:val="20"/>
        </w:rPr>
        <w:t>do</w:t>
      </w:r>
      <w:r w:rsidR="004A4C41">
        <w:rPr>
          <w:rFonts w:ascii="Georgia" w:hAnsi="Georgia"/>
          <w:sz w:val="20"/>
          <w:szCs w:val="20"/>
        </w:rPr>
        <w:t xml:space="preserve"> 11.02.2020</w:t>
      </w:r>
      <w:bookmarkStart w:id="0" w:name="_GoBack"/>
      <w:bookmarkEnd w:id="0"/>
      <w:r w:rsidR="008756F7">
        <w:rPr>
          <w:rFonts w:ascii="Georgia" w:hAnsi="Georgia"/>
          <w:sz w:val="20"/>
          <w:szCs w:val="20"/>
        </w:rPr>
        <w:t xml:space="preserve">   do godz. </w:t>
      </w:r>
      <w:r w:rsidR="004A4C41">
        <w:rPr>
          <w:rFonts w:ascii="Georgia" w:hAnsi="Georgia"/>
          <w:sz w:val="20"/>
          <w:szCs w:val="20"/>
        </w:rPr>
        <w:t>18.00</w:t>
      </w:r>
    </w:p>
    <w:p w:rsidR="00703E73" w:rsidRPr="00F81D43" w:rsidRDefault="00703E73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F81D43">
        <w:rPr>
          <w:rFonts w:ascii="Georgia" w:hAnsi="Georgia"/>
          <w:sz w:val="20"/>
          <w:szCs w:val="20"/>
        </w:rPr>
        <w:t>3.Beneficjent zastrzega sobie prawo do skrócenia</w:t>
      </w:r>
      <w:r w:rsidR="00951EE5" w:rsidRPr="00F81D43">
        <w:rPr>
          <w:rFonts w:ascii="Georgia" w:hAnsi="Georgia"/>
          <w:sz w:val="20"/>
          <w:szCs w:val="20"/>
        </w:rPr>
        <w:t xml:space="preserve"> lub wydłużenia czasu rekrutacji</w:t>
      </w:r>
      <w:r w:rsidRPr="00F81D43">
        <w:rPr>
          <w:rFonts w:ascii="Georgia" w:hAnsi="Georgia"/>
          <w:sz w:val="20"/>
          <w:szCs w:val="20"/>
        </w:rPr>
        <w:t xml:space="preserve"> </w:t>
      </w:r>
      <w:r w:rsidR="00951EE5" w:rsidRPr="00F81D43">
        <w:rPr>
          <w:rFonts w:ascii="Georgia" w:hAnsi="Georgia"/>
          <w:sz w:val="20"/>
          <w:szCs w:val="20"/>
        </w:rPr>
        <w:t xml:space="preserve">oraz określenia każdorazowo ilości osób mogących ubiegać się o przyznanie świadczeń podczas każdej </w:t>
      </w:r>
      <w:r w:rsidR="00EA7471" w:rsidRPr="00F81D43">
        <w:rPr>
          <w:rFonts w:ascii="Georgia" w:hAnsi="Georgia"/>
          <w:sz w:val="20"/>
          <w:szCs w:val="20"/>
        </w:rPr>
        <w:t xml:space="preserve">rundy </w:t>
      </w:r>
      <w:r w:rsidR="00951EE5" w:rsidRPr="00F81D43">
        <w:rPr>
          <w:rFonts w:ascii="Georgia" w:hAnsi="Georgia"/>
          <w:sz w:val="20"/>
          <w:szCs w:val="20"/>
        </w:rPr>
        <w:t xml:space="preserve">rekrutacyjnej. Informacje te będą każdorazowo podawane </w:t>
      </w:r>
      <w:r w:rsidR="00EA7471" w:rsidRPr="00F81D43">
        <w:rPr>
          <w:rFonts w:ascii="Georgia" w:hAnsi="Georgia"/>
          <w:sz w:val="20"/>
          <w:szCs w:val="20"/>
        </w:rPr>
        <w:t>w ogłoszeniach podczas naboru.</w:t>
      </w:r>
    </w:p>
    <w:p w:rsidR="00703E73" w:rsidRDefault="00703E73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F81D43">
        <w:rPr>
          <w:rFonts w:ascii="Georgia" w:hAnsi="Georgia"/>
          <w:sz w:val="20"/>
          <w:szCs w:val="20"/>
        </w:rPr>
        <w:t>4</w:t>
      </w:r>
      <w:r w:rsidR="005675DF" w:rsidRPr="00F81D43">
        <w:rPr>
          <w:rFonts w:ascii="Georgia" w:hAnsi="Georgia"/>
          <w:sz w:val="20"/>
          <w:szCs w:val="20"/>
        </w:rPr>
        <w:t>.</w:t>
      </w:r>
      <w:r w:rsidR="00BA01D6" w:rsidRPr="00F81D43">
        <w:rPr>
          <w:rFonts w:ascii="Georgia" w:hAnsi="Georgia"/>
          <w:sz w:val="20"/>
          <w:szCs w:val="20"/>
        </w:rPr>
        <w:t xml:space="preserve">Dokumenty rekrutacyjne </w:t>
      </w:r>
      <w:r w:rsidR="00BA01D6" w:rsidRPr="005675DF">
        <w:rPr>
          <w:rFonts w:ascii="Georgia" w:hAnsi="Georgia"/>
          <w:sz w:val="20"/>
          <w:szCs w:val="20"/>
        </w:rPr>
        <w:t>dost</w:t>
      </w:r>
      <w:r w:rsidR="00FB561F">
        <w:rPr>
          <w:rFonts w:ascii="Georgia" w:hAnsi="Georgia"/>
          <w:sz w:val="20"/>
          <w:szCs w:val="20"/>
        </w:rPr>
        <w:t>ępne będą do pobrania w Biurze P</w:t>
      </w:r>
      <w:r w:rsidR="00BA01D6" w:rsidRPr="005675DF">
        <w:rPr>
          <w:rFonts w:ascii="Georgia" w:hAnsi="Georgia"/>
          <w:sz w:val="20"/>
          <w:szCs w:val="20"/>
        </w:rPr>
        <w:t xml:space="preserve">rojektu w wersji papierowej, jak </w:t>
      </w:r>
    </w:p>
    <w:p w:rsidR="001B70D6" w:rsidRPr="005675DF" w:rsidRDefault="00BA01D6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675DF">
        <w:rPr>
          <w:rFonts w:ascii="Georgia" w:hAnsi="Georgia"/>
          <w:sz w:val="20"/>
          <w:szCs w:val="20"/>
        </w:rPr>
        <w:t xml:space="preserve">również na </w:t>
      </w:r>
      <w:r w:rsidR="00C3210D" w:rsidRPr="005675DF">
        <w:rPr>
          <w:rFonts w:ascii="Georgia" w:hAnsi="Georgia"/>
          <w:sz w:val="20"/>
          <w:szCs w:val="20"/>
        </w:rPr>
        <w:t>s</w:t>
      </w:r>
      <w:r w:rsidRPr="005675DF">
        <w:rPr>
          <w:rFonts w:ascii="Georgia" w:hAnsi="Georgia"/>
          <w:sz w:val="20"/>
          <w:szCs w:val="20"/>
        </w:rPr>
        <w:t xml:space="preserve">tronach informacyjnych </w:t>
      </w:r>
      <w:r w:rsidR="00862B04" w:rsidRPr="005675DF">
        <w:rPr>
          <w:rFonts w:ascii="Georgia" w:hAnsi="Georgia"/>
          <w:sz w:val="20"/>
          <w:szCs w:val="20"/>
        </w:rPr>
        <w:t xml:space="preserve">Beneficjenta </w:t>
      </w:r>
      <w:hyperlink r:id="rId14" w:history="1">
        <w:r w:rsidR="00862B04" w:rsidRPr="005675DF">
          <w:rPr>
            <w:rStyle w:val="Hipercze"/>
            <w:rFonts w:ascii="Georgia" w:hAnsi="Georgia"/>
            <w:sz w:val="20"/>
            <w:szCs w:val="20"/>
          </w:rPr>
          <w:t>www.gsupomoc.pl</w:t>
        </w:r>
      </w:hyperlink>
      <w:r w:rsidR="00862B04" w:rsidRPr="005675DF">
        <w:rPr>
          <w:rFonts w:ascii="Georgia" w:hAnsi="Georgia"/>
          <w:sz w:val="20"/>
          <w:szCs w:val="20"/>
        </w:rPr>
        <w:t xml:space="preserve">; </w:t>
      </w:r>
      <w:hyperlink r:id="rId15" w:history="1">
        <w:r w:rsidR="00862B04" w:rsidRPr="005675DF">
          <w:rPr>
            <w:rStyle w:val="Hipercze"/>
            <w:rFonts w:ascii="Georgia" w:hAnsi="Georgia"/>
            <w:sz w:val="20"/>
            <w:szCs w:val="20"/>
          </w:rPr>
          <w:t>www.gsu-zdrowie.pl</w:t>
        </w:r>
      </w:hyperlink>
      <w:r w:rsidR="00C3210D" w:rsidRPr="005675DF">
        <w:rPr>
          <w:rStyle w:val="Hipercze"/>
          <w:rFonts w:ascii="Georgia" w:hAnsi="Georgia"/>
          <w:sz w:val="20"/>
          <w:szCs w:val="20"/>
        </w:rPr>
        <w:t xml:space="preserve"> </w:t>
      </w:r>
      <w:r w:rsidR="00C3210D" w:rsidRPr="005675DF">
        <w:rPr>
          <w:rStyle w:val="Hipercze"/>
          <w:rFonts w:ascii="Georgia" w:hAnsi="Georgia"/>
          <w:color w:val="000000" w:themeColor="text1"/>
          <w:sz w:val="20"/>
          <w:szCs w:val="20"/>
          <w:u w:val="none"/>
        </w:rPr>
        <w:t>w wersji elektronicznej</w:t>
      </w:r>
      <w:r w:rsidR="00862B04" w:rsidRPr="005675DF">
        <w:rPr>
          <w:rFonts w:ascii="Georgia" w:hAnsi="Georgia"/>
          <w:sz w:val="20"/>
          <w:szCs w:val="20"/>
        </w:rPr>
        <w:t>.</w:t>
      </w:r>
    </w:p>
    <w:p w:rsidR="005B0D61" w:rsidRPr="00CD0C07" w:rsidRDefault="00703E73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FE0DB8" w:rsidRPr="00CD0C07">
        <w:rPr>
          <w:rFonts w:ascii="Georgia" w:hAnsi="Georgia"/>
          <w:sz w:val="20"/>
          <w:szCs w:val="20"/>
        </w:rPr>
        <w:t xml:space="preserve">. </w:t>
      </w:r>
      <w:r w:rsidR="003A4189" w:rsidRPr="00CD0C07">
        <w:rPr>
          <w:rFonts w:ascii="Georgia" w:hAnsi="Georgia"/>
          <w:sz w:val="20"/>
          <w:szCs w:val="20"/>
        </w:rPr>
        <w:t>W celu zgłoszenia się do projektu należy dostarczyć do Biura projektu</w:t>
      </w:r>
      <w:r w:rsidR="00F721B9" w:rsidRPr="00CD0C07">
        <w:rPr>
          <w:rFonts w:ascii="Georgia" w:hAnsi="Georgia"/>
          <w:sz w:val="20"/>
          <w:szCs w:val="20"/>
        </w:rPr>
        <w:t xml:space="preserve"> </w:t>
      </w:r>
      <w:r w:rsidR="003A4189" w:rsidRPr="00CD0C07">
        <w:rPr>
          <w:rFonts w:ascii="Georgia" w:hAnsi="Georgia"/>
          <w:sz w:val="20"/>
          <w:szCs w:val="20"/>
        </w:rPr>
        <w:t>wypełnione i podpisane dokumenty rekrutacyjne:</w:t>
      </w:r>
    </w:p>
    <w:p w:rsidR="003A4189" w:rsidRDefault="003A4189" w:rsidP="0098536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lastRenderedPageBreak/>
        <w:t xml:space="preserve">Formularz </w:t>
      </w:r>
      <w:r w:rsidR="00FB561F">
        <w:rPr>
          <w:rFonts w:ascii="Georgia" w:hAnsi="Georgia"/>
          <w:sz w:val="20"/>
          <w:szCs w:val="20"/>
        </w:rPr>
        <w:t>rekrutacyjny Osoby Niesamodzielnej</w:t>
      </w:r>
      <w:r w:rsidR="00F81D43">
        <w:rPr>
          <w:rFonts w:ascii="Georgia" w:hAnsi="Georgia"/>
          <w:sz w:val="20"/>
          <w:szCs w:val="20"/>
        </w:rPr>
        <w:t>,</w:t>
      </w:r>
    </w:p>
    <w:p w:rsidR="00FB561F" w:rsidRPr="00CD0C07" w:rsidRDefault="00FB561F" w:rsidP="0098536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Formularz rekrutacyjny Opiekuna Osoby Niesamodzielnej</w:t>
      </w:r>
      <w:r w:rsidR="008F7EA9">
        <w:rPr>
          <w:rFonts w:ascii="Georgia" w:hAnsi="Georgia"/>
          <w:sz w:val="20"/>
          <w:szCs w:val="20"/>
        </w:rPr>
        <w:t>( jeśli dotyczy),</w:t>
      </w:r>
    </w:p>
    <w:p w:rsidR="003A4189" w:rsidRDefault="003A4189" w:rsidP="0098536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>Zaświadczenie lekarskie wraz z kartą ocen</w:t>
      </w:r>
      <w:r w:rsidR="00A17560">
        <w:rPr>
          <w:rFonts w:ascii="Georgia" w:hAnsi="Georgia"/>
          <w:sz w:val="20"/>
          <w:szCs w:val="20"/>
        </w:rPr>
        <w:t>y w skali Barthel po</w:t>
      </w:r>
      <w:r w:rsidR="00796363">
        <w:rPr>
          <w:rFonts w:ascii="Georgia" w:hAnsi="Georgia"/>
          <w:sz w:val="20"/>
          <w:szCs w:val="20"/>
        </w:rPr>
        <w:t>niżej 80</w:t>
      </w:r>
      <w:r w:rsidR="00495112">
        <w:rPr>
          <w:rFonts w:ascii="Georgia" w:hAnsi="Georgia"/>
          <w:sz w:val="20"/>
          <w:szCs w:val="20"/>
        </w:rPr>
        <w:t xml:space="preserve"> </w:t>
      </w:r>
      <w:r w:rsidR="00FB561F">
        <w:rPr>
          <w:rFonts w:ascii="Georgia" w:hAnsi="Georgia"/>
          <w:sz w:val="20"/>
          <w:szCs w:val="20"/>
        </w:rPr>
        <w:t>pkt,</w:t>
      </w:r>
    </w:p>
    <w:p w:rsidR="00FB561F" w:rsidRDefault="00FB561F" w:rsidP="0098536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Wypis ze szpitala </w:t>
      </w:r>
      <w:r w:rsidRPr="00210E9F">
        <w:rPr>
          <w:rFonts w:ascii="Georgia" w:hAnsi="Georgia"/>
          <w:sz w:val="20"/>
          <w:szCs w:val="20"/>
        </w:rPr>
        <w:t xml:space="preserve">(w przypadku osób przebywających w szpitalu w ciągu </w:t>
      </w:r>
      <w:r w:rsidR="00796363">
        <w:rPr>
          <w:rFonts w:ascii="Georgia" w:hAnsi="Georgia"/>
          <w:sz w:val="20"/>
          <w:szCs w:val="20"/>
        </w:rPr>
        <w:t>ostatniego roku)</w:t>
      </w:r>
      <w:r w:rsidR="00F81D43">
        <w:rPr>
          <w:rFonts w:ascii="Georgia" w:hAnsi="Georgia"/>
          <w:sz w:val="20"/>
          <w:szCs w:val="20"/>
        </w:rPr>
        <w:t>,</w:t>
      </w:r>
    </w:p>
    <w:p w:rsidR="00FB561F" w:rsidRPr="0094402A" w:rsidRDefault="0094402A" w:rsidP="009440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Inne zaświadczenia jeśli są wymagane zgodnie z załącznikiem nr 1 do regulaminu projektu  (jeśli dotyczą</w:t>
      </w:r>
      <w:r w:rsidR="00FB561F" w:rsidRPr="0094402A">
        <w:rPr>
          <w:rFonts w:ascii="Georgia" w:hAnsi="Georgia"/>
          <w:sz w:val="20"/>
          <w:szCs w:val="20"/>
        </w:rPr>
        <w:t>)</w:t>
      </w:r>
      <w:r w:rsidR="008F7EA9">
        <w:rPr>
          <w:rFonts w:ascii="Georgia" w:hAnsi="Georgia"/>
          <w:sz w:val="20"/>
          <w:szCs w:val="20"/>
        </w:rPr>
        <w:t>.</w:t>
      </w:r>
      <w:r w:rsidR="00FB561F" w:rsidRPr="0094402A">
        <w:rPr>
          <w:rFonts w:ascii="Georgia" w:hAnsi="Georgia"/>
          <w:sz w:val="20"/>
          <w:szCs w:val="20"/>
        </w:rPr>
        <w:t xml:space="preserve"> </w:t>
      </w:r>
    </w:p>
    <w:p w:rsidR="00A17560" w:rsidRPr="00CD0C07" w:rsidRDefault="00A17560" w:rsidP="00985361">
      <w:pPr>
        <w:pStyle w:val="Akapitzlist"/>
        <w:autoSpaceDE w:val="0"/>
        <w:autoSpaceDN w:val="0"/>
        <w:adjustRightInd w:val="0"/>
        <w:ind w:left="1845"/>
        <w:jc w:val="both"/>
        <w:rPr>
          <w:rFonts w:ascii="Georgia" w:hAnsi="Georgia"/>
          <w:sz w:val="20"/>
          <w:szCs w:val="20"/>
        </w:rPr>
      </w:pPr>
    </w:p>
    <w:p w:rsidR="003A4189" w:rsidRPr="00DE7449" w:rsidRDefault="00703E73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</w:t>
      </w:r>
      <w:r w:rsidR="00F721B9" w:rsidRPr="00CD0C07">
        <w:rPr>
          <w:rFonts w:ascii="Georgia" w:hAnsi="Georgia"/>
          <w:sz w:val="20"/>
          <w:szCs w:val="20"/>
        </w:rPr>
        <w:t xml:space="preserve">. W przypadku osób niesamodzielnych i niepełnosprawnych ustalony będzie indywidualny tryb </w:t>
      </w:r>
      <w:r w:rsidR="0032524B">
        <w:rPr>
          <w:rFonts w:ascii="Georgia" w:hAnsi="Georgia"/>
          <w:sz w:val="20"/>
          <w:szCs w:val="20"/>
        </w:rPr>
        <w:t>składania dokumentów np.</w:t>
      </w:r>
      <w:r w:rsidR="00F721B9" w:rsidRPr="00CD0C07">
        <w:rPr>
          <w:rFonts w:ascii="Georgia" w:hAnsi="Georgia"/>
          <w:sz w:val="20"/>
          <w:szCs w:val="20"/>
        </w:rPr>
        <w:t xml:space="preserve"> zgłoszenie telefoniczne i osobisty odbiór dokumentów w miejscu zamieszkania osoby niesamodzielnej lub niepełnosprawnej przez  pracownika projektu.</w:t>
      </w:r>
    </w:p>
    <w:p w:rsidR="003368AF" w:rsidRPr="004A4877" w:rsidRDefault="00703E73" w:rsidP="00985361">
      <w:pPr>
        <w:autoSpaceDE w:val="0"/>
        <w:autoSpaceDN w:val="0"/>
        <w:adjustRightInd w:val="0"/>
        <w:jc w:val="both"/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>7</w:t>
      </w:r>
      <w:r w:rsidR="00F721B9" w:rsidRPr="004A4877">
        <w:rPr>
          <w:rFonts w:ascii="Georgia" w:hAnsi="Georgia"/>
          <w:sz w:val="20"/>
          <w:szCs w:val="20"/>
        </w:rPr>
        <w:t xml:space="preserve">. </w:t>
      </w:r>
      <w:r w:rsidR="003A2D3E" w:rsidRPr="004A4877">
        <w:rPr>
          <w:rFonts w:ascii="Georgia" w:hAnsi="Georgia"/>
          <w:sz w:val="20"/>
          <w:szCs w:val="20"/>
        </w:rPr>
        <w:t>W przypadku gdy Uczestnik Projektu, ze względu na stan zdrowia, nie umieści swego podpisu na dokumencie zgłoszeniowym wymaga się by uczynił to jego opiekun</w:t>
      </w:r>
      <w:r w:rsidR="001F63A5">
        <w:rPr>
          <w:rFonts w:ascii="Georgia" w:hAnsi="Georgia"/>
          <w:color w:val="FF0000"/>
          <w:sz w:val="20"/>
          <w:szCs w:val="20"/>
        </w:rPr>
        <w:t>.</w:t>
      </w:r>
    </w:p>
    <w:p w:rsidR="0032524B" w:rsidRPr="004A4877" w:rsidRDefault="0032524B" w:rsidP="0032524B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4A4877">
        <w:rPr>
          <w:rFonts w:ascii="Georgia" w:hAnsi="Georgia"/>
          <w:sz w:val="20"/>
          <w:szCs w:val="20"/>
        </w:rPr>
        <w:t>8. Kandydaci/kandydatki do projektu, którzy przedłożyli komplet popraw</w:t>
      </w:r>
      <w:r w:rsidR="004A4877">
        <w:rPr>
          <w:rFonts w:ascii="Georgia" w:hAnsi="Georgia"/>
          <w:sz w:val="20"/>
          <w:szCs w:val="20"/>
        </w:rPr>
        <w:t>nie wypełnionych dokumentów rekr</w:t>
      </w:r>
      <w:r w:rsidRPr="004A4877">
        <w:rPr>
          <w:rFonts w:ascii="Georgia" w:hAnsi="Georgia"/>
          <w:sz w:val="20"/>
          <w:szCs w:val="20"/>
        </w:rPr>
        <w:t xml:space="preserve">utacyjnych wraz z zaświadczeniami (jeśli dotyczą) uzyskają punkty premiujące decydujące o kolejności przyjęć do projektu tj. </w:t>
      </w:r>
    </w:p>
    <w:p w:rsidR="004A4877" w:rsidRDefault="0032524B" w:rsidP="000E1828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4A4877">
        <w:rPr>
          <w:rFonts w:ascii="Georgia" w:hAnsi="Georgia"/>
          <w:sz w:val="20"/>
          <w:szCs w:val="20"/>
        </w:rPr>
        <w:t xml:space="preserve">a. </w:t>
      </w:r>
      <w:r w:rsidR="000E1828">
        <w:rPr>
          <w:rFonts w:ascii="Georgia" w:hAnsi="Georgia"/>
          <w:sz w:val="20"/>
          <w:szCs w:val="20"/>
        </w:rPr>
        <w:t>Osoba niesamodzielna +3 pkt.</w:t>
      </w:r>
    </w:p>
    <w:p w:rsidR="00796363" w:rsidRPr="004A4877" w:rsidRDefault="000E1828" w:rsidP="000E1828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b. osoba niesamodzielna wypisana ze szpitala maksymalnie 3 miesiące od zgłoszenia do projektu +3pkt.</w:t>
      </w:r>
    </w:p>
    <w:p w:rsidR="00796363" w:rsidRPr="004A4877" w:rsidRDefault="00796363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4A4877" w:rsidRPr="004A4877">
        <w:rPr>
          <w:rFonts w:ascii="Georgia" w:hAnsi="Georgia"/>
          <w:sz w:val="20"/>
          <w:szCs w:val="20"/>
        </w:rPr>
        <w:t xml:space="preserve">. </w:t>
      </w:r>
      <w:r w:rsidR="0032524B" w:rsidRPr="004A4877">
        <w:rPr>
          <w:rFonts w:ascii="Georgia" w:hAnsi="Georgia"/>
          <w:sz w:val="20"/>
          <w:szCs w:val="20"/>
        </w:rPr>
        <w:t>status opiekuna</w:t>
      </w:r>
      <w:r w:rsidR="004A4877" w:rsidRPr="004A4877">
        <w:rPr>
          <w:rFonts w:ascii="Georgia" w:hAnsi="Georgia"/>
          <w:sz w:val="20"/>
          <w:szCs w:val="20"/>
        </w:rPr>
        <w:t xml:space="preserve"> </w:t>
      </w:r>
      <w:r w:rsidR="0032524B" w:rsidRPr="004A4877">
        <w:rPr>
          <w:rFonts w:ascii="Georgia" w:hAnsi="Georgia"/>
          <w:sz w:val="20"/>
          <w:szCs w:val="20"/>
        </w:rPr>
        <w:t>os. niesamodzielnej (os. bezrobot</w:t>
      </w:r>
      <w:r>
        <w:rPr>
          <w:rFonts w:ascii="Georgia" w:hAnsi="Georgia"/>
          <w:sz w:val="20"/>
          <w:szCs w:val="20"/>
        </w:rPr>
        <w:t>na lub bierna zawodowo) + 3 pkt.</w:t>
      </w:r>
    </w:p>
    <w:p w:rsidR="00703E73" w:rsidRPr="00CD0C07" w:rsidRDefault="00782AA1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</w:t>
      </w:r>
      <w:r w:rsidR="00703E73">
        <w:rPr>
          <w:rFonts w:ascii="Georgia" w:hAnsi="Georgia"/>
          <w:sz w:val="20"/>
          <w:szCs w:val="20"/>
        </w:rPr>
        <w:t>.</w:t>
      </w:r>
      <w:r w:rsidR="00FB561F">
        <w:rPr>
          <w:rFonts w:ascii="Georgia" w:hAnsi="Georgia"/>
          <w:sz w:val="20"/>
          <w:szCs w:val="20"/>
        </w:rPr>
        <w:t xml:space="preserve"> </w:t>
      </w:r>
      <w:r w:rsidR="00703E73">
        <w:rPr>
          <w:rFonts w:ascii="Georgia" w:hAnsi="Georgia"/>
          <w:sz w:val="20"/>
          <w:szCs w:val="20"/>
        </w:rPr>
        <w:t>W przypadku gdy kilku zgłaszających</w:t>
      </w:r>
      <w:r w:rsidR="004142F2">
        <w:rPr>
          <w:rFonts w:ascii="Georgia" w:hAnsi="Georgia"/>
          <w:sz w:val="20"/>
          <w:szCs w:val="20"/>
        </w:rPr>
        <w:t xml:space="preserve"> się do projektu będzie miało</w:t>
      </w:r>
      <w:r w:rsidR="00703E73">
        <w:rPr>
          <w:rFonts w:ascii="Georgia" w:hAnsi="Georgia"/>
          <w:sz w:val="20"/>
          <w:szCs w:val="20"/>
        </w:rPr>
        <w:t xml:space="preserve"> </w:t>
      </w:r>
      <w:r w:rsidR="00134533">
        <w:rPr>
          <w:rFonts w:ascii="Georgia" w:hAnsi="Georgia"/>
          <w:sz w:val="20"/>
          <w:szCs w:val="20"/>
        </w:rPr>
        <w:t>taką samą liczbę punktów</w:t>
      </w:r>
      <w:r w:rsidR="00703E73">
        <w:rPr>
          <w:rFonts w:ascii="Georgia" w:hAnsi="Georgia"/>
          <w:sz w:val="20"/>
          <w:szCs w:val="20"/>
        </w:rPr>
        <w:t xml:space="preserve"> o przyjęciu do projektu decyduje kolejność przyjęcia formula</w:t>
      </w:r>
      <w:r w:rsidR="00134533">
        <w:rPr>
          <w:rFonts w:ascii="Georgia" w:hAnsi="Georgia"/>
          <w:sz w:val="20"/>
          <w:szCs w:val="20"/>
        </w:rPr>
        <w:t>rzy rekrutacyjnych przez Biuro P</w:t>
      </w:r>
      <w:r w:rsidR="00703E73">
        <w:rPr>
          <w:rFonts w:ascii="Georgia" w:hAnsi="Georgia"/>
          <w:sz w:val="20"/>
          <w:szCs w:val="20"/>
        </w:rPr>
        <w:t>rojektu.</w:t>
      </w:r>
    </w:p>
    <w:p w:rsidR="004A4877" w:rsidRDefault="004A4877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4A4877">
        <w:rPr>
          <w:rFonts w:ascii="Georgia" w:hAnsi="Georgia"/>
          <w:sz w:val="20"/>
          <w:szCs w:val="20"/>
        </w:rPr>
        <w:t xml:space="preserve">10. Beneficjent </w:t>
      </w:r>
      <w:r>
        <w:rPr>
          <w:rFonts w:ascii="Georgia" w:hAnsi="Georgia"/>
          <w:sz w:val="20"/>
          <w:szCs w:val="20"/>
        </w:rPr>
        <w:t xml:space="preserve">na zakończenie danej rundy rekrutacyjnej poinformuje kandydatów do projektu o wynikach uzyskach w procesie naboru w danej rundzie rekrutacyjnej. </w:t>
      </w:r>
    </w:p>
    <w:p w:rsidR="004A4877" w:rsidRPr="004A4877" w:rsidRDefault="004A4877" w:rsidP="00985361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11. Kandydat/ka, który/a nie dostał/a się do udziału w projekcie zostan</w:t>
      </w:r>
      <w:r w:rsidR="008F7EA9">
        <w:rPr>
          <w:rFonts w:ascii="Georgia" w:hAnsi="Georgia"/>
          <w:sz w:val="20"/>
          <w:szCs w:val="20"/>
        </w:rPr>
        <w:t>ie umieszczona na liście rezerw</w:t>
      </w:r>
      <w:r>
        <w:rPr>
          <w:rFonts w:ascii="Georgia" w:hAnsi="Georgia"/>
          <w:sz w:val="20"/>
          <w:szCs w:val="20"/>
        </w:rPr>
        <w:t xml:space="preserve">owej. Nie wyklucza to możliwości wzięcia udziału w naborze  w kolejnej rundzie rekrutacyjnej. </w:t>
      </w:r>
    </w:p>
    <w:p w:rsidR="00FD5B95" w:rsidRPr="00CD0C07" w:rsidRDefault="00FD5B95" w:rsidP="00613432">
      <w:pPr>
        <w:pStyle w:val="Nagwek1"/>
        <w:jc w:val="center"/>
        <w:rPr>
          <w:rFonts w:ascii="Georgia" w:hAnsi="Georgia"/>
        </w:rPr>
      </w:pPr>
      <w:r w:rsidRPr="00CD0C07">
        <w:rPr>
          <w:rFonts w:ascii="Georgia" w:hAnsi="Georgia"/>
        </w:rPr>
        <w:t>Uprawnienia i obowiązki Uczestników Projektu</w:t>
      </w:r>
    </w:p>
    <w:p w:rsidR="00FD5B95" w:rsidRPr="00FC43D4" w:rsidRDefault="00FD5B95" w:rsidP="00613432">
      <w:pPr>
        <w:jc w:val="center"/>
        <w:rPr>
          <w:rFonts w:ascii="Georgia" w:hAnsi="Georgia"/>
          <w:sz w:val="20"/>
          <w:szCs w:val="20"/>
        </w:rPr>
      </w:pPr>
      <w:r w:rsidRPr="00FC43D4">
        <w:rPr>
          <w:rFonts w:ascii="Georgia" w:hAnsi="Georgia"/>
          <w:sz w:val="20"/>
          <w:szCs w:val="20"/>
        </w:rPr>
        <w:t>§ 7</w:t>
      </w:r>
    </w:p>
    <w:p w:rsidR="00FD5B95" w:rsidRPr="006F10EB" w:rsidRDefault="006F10EB" w:rsidP="00985361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</w:t>
      </w:r>
      <w:r w:rsidR="00FD5B95" w:rsidRPr="006F10EB">
        <w:rPr>
          <w:rFonts w:ascii="Georgia" w:hAnsi="Georgia"/>
          <w:sz w:val="20"/>
          <w:szCs w:val="20"/>
        </w:rPr>
        <w:t>Każdy uczestnik ma prawo do:</w:t>
      </w:r>
    </w:p>
    <w:p w:rsidR="00FD5B95" w:rsidRPr="00F71394" w:rsidRDefault="00FD5B95" w:rsidP="00985361">
      <w:pPr>
        <w:pStyle w:val="Akapitzlist"/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F71394">
        <w:rPr>
          <w:rFonts w:ascii="Georgia" w:hAnsi="Georgia"/>
          <w:sz w:val="20"/>
          <w:szCs w:val="20"/>
        </w:rPr>
        <w:t>bezpłatnych usług realizowanych w ramach zadań projektu</w:t>
      </w:r>
      <w:r w:rsidR="008F7EA9">
        <w:rPr>
          <w:rFonts w:ascii="Georgia" w:hAnsi="Georgia"/>
          <w:sz w:val="20"/>
          <w:szCs w:val="20"/>
        </w:rPr>
        <w:t xml:space="preserve">( maksymalnie do 6-ciu miesięcy) </w:t>
      </w:r>
      <w:r w:rsidRPr="00F71394">
        <w:rPr>
          <w:rFonts w:ascii="Georgia" w:hAnsi="Georgia"/>
          <w:sz w:val="20"/>
          <w:szCs w:val="20"/>
        </w:rPr>
        <w:t>,</w:t>
      </w:r>
    </w:p>
    <w:p w:rsidR="00FD5B95" w:rsidRPr="00F71394" w:rsidRDefault="00FD5B95" w:rsidP="00985361">
      <w:pPr>
        <w:pStyle w:val="Akapitzlist"/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F71394">
        <w:rPr>
          <w:rFonts w:ascii="Georgia" w:hAnsi="Georgia"/>
          <w:sz w:val="20"/>
          <w:szCs w:val="20"/>
        </w:rPr>
        <w:t xml:space="preserve">uzyskania rzetelnej informacji </w:t>
      </w:r>
      <w:r w:rsidR="001A2BC3" w:rsidRPr="00F71394">
        <w:rPr>
          <w:rFonts w:ascii="Georgia" w:hAnsi="Georgia"/>
          <w:sz w:val="20"/>
          <w:szCs w:val="20"/>
        </w:rPr>
        <w:t>o zasadach udziału w projekcie,</w:t>
      </w:r>
    </w:p>
    <w:p w:rsidR="00FD5B95" w:rsidRPr="00F71394" w:rsidRDefault="00FD5B95" w:rsidP="00985361">
      <w:pPr>
        <w:pStyle w:val="Akapitzlist"/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F71394">
        <w:rPr>
          <w:rFonts w:ascii="Georgia" w:hAnsi="Georgia"/>
          <w:sz w:val="20"/>
          <w:szCs w:val="20"/>
        </w:rPr>
        <w:t xml:space="preserve">zgłaszania do biura projektu wszelkich uwag dotyczących sposobu realizacjo projektu. </w:t>
      </w:r>
    </w:p>
    <w:p w:rsidR="00FD5B95" w:rsidRPr="006F10EB" w:rsidRDefault="006F10EB" w:rsidP="00985361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</w:t>
      </w:r>
      <w:r w:rsidR="00FD5B95" w:rsidRPr="006F10EB">
        <w:rPr>
          <w:rFonts w:ascii="Georgia" w:hAnsi="Georgia"/>
          <w:sz w:val="20"/>
          <w:szCs w:val="20"/>
        </w:rPr>
        <w:t>Każdy uczestnik ma obowiązek:</w:t>
      </w:r>
    </w:p>
    <w:p w:rsidR="00FD5B95" w:rsidRPr="00F71394" w:rsidRDefault="001A2BC3" w:rsidP="00985361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F71394">
        <w:rPr>
          <w:rFonts w:ascii="Georgia" w:hAnsi="Georgia"/>
          <w:sz w:val="20"/>
          <w:szCs w:val="20"/>
        </w:rPr>
        <w:t>z</w:t>
      </w:r>
      <w:r w:rsidR="00FD5B95" w:rsidRPr="00F71394">
        <w:rPr>
          <w:rFonts w:ascii="Georgia" w:hAnsi="Georgia"/>
          <w:sz w:val="20"/>
          <w:szCs w:val="20"/>
        </w:rPr>
        <w:t>łożenia kompletnych dokumentów rekrutacyjnych do projektu</w:t>
      </w:r>
      <w:r w:rsidR="00134533">
        <w:rPr>
          <w:rFonts w:ascii="Georgia" w:hAnsi="Georgia"/>
          <w:sz w:val="20"/>
          <w:szCs w:val="20"/>
        </w:rPr>
        <w:t>,</w:t>
      </w:r>
      <w:r w:rsidR="00FD5B95" w:rsidRPr="00F71394">
        <w:rPr>
          <w:rFonts w:ascii="Georgia" w:hAnsi="Georgia"/>
          <w:sz w:val="20"/>
          <w:szCs w:val="20"/>
        </w:rPr>
        <w:t xml:space="preserve"> a także wypełnienia wszelkich dokumentów służących bezpośrednio monitoringowi, kontroli i ewaluacji p</w:t>
      </w:r>
      <w:r w:rsidRPr="00F71394">
        <w:rPr>
          <w:rFonts w:ascii="Georgia" w:hAnsi="Georgia"/>
          <w:sz w:val="20"/>
          <w:szCs w:val="20"/>
        </w:rPr>
        <w:t>rojektu,</w:t>
      </w:r>
    </w:p>
    <w:p w:rsidR="001A2BC3" w:rsidRPr="00757D71" w:rsidRDefault="00757D71" w:rsidP="00985361">
      <w:pPr>
        <w:pStyle w:val="Akapitzlist"/>
        <w:numPr>
          <w:ilvl w:val="0"/>
          <w:numId w:val="7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757D71">
        <w:rPr>
          <w:rFonts w:ascii="Georgia" w:hAnsi="Georgia"/>
          <w:color w:val="000000" w:themeColor="text1"/>
          <w:sz w:val="20"/>
          <w:szCs w:val="20"/>
        </w:rPr>
        <w:t xml:space="preserve">podpisania umowy o świadczenie kompleksowej usługi medycznej  z Beneficjentem </w:t>
      </w:r>
      <w:r w:rsidR="004A4877">
        <w:rPr>
          <w:rFonts w:ascii="Georgia" w:hAnsi="Georgia"/>
          <w:color w:val="000000" w:themeColor="text1"/>
          <w:sz w:val="20"/>
          <w:szCs w:val="20"/>
        </w:rPr>
        <w:t>wraz z załącznikami warunkującej udział w projekcie najpóźniej w pier</w:t>
      </w:r>
      <w:r w:rsidR="008F7EA9">
        <w:rPr>
          <w:rFonts w:ascii="Georgia" w:hAnsi="Georgia"/>
          <w:color w:val="000000" w:themeColor="text1"/>
          <w:sz w:val="20"/>
          <w:szCs w:val="20"/>
        </w:rPr>
        <w:t xml:space="preserve">wszym dniu otrzymania wsparcia( przy czym za pierwszy dzień otrzymania wsparcia uważa się pierwszą wizytę lekarza dokonującego kompleksowej oceny stanu zdrowia Uczestnika Projektu), </w:t>
      </w:r>
    </w:p>
    <w:p w:rsidR="00F71394" w:rsidRPr="00FC43D4" w:rsidRDefault="001A2BC3" w:rsidP="00985361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F71394">
        <w:rPr>
          <w:rFonts w:ascii="Georgia" w:hAnsi="Georgia"/>
          <w:sz w:val="20"/>
          <w:szCs w:val="20"/>
        </w:rPr>
        <w:t>natychmiastowego poinformowania Beneficjenta o wszelkich zdarzeniach mogących zakłócić uczestnictwo w projekcie.</w:t>
      </w:r>
    </w:p>
    <w:p w:rsidR="001A2BC3" w:rsidRPr="00C749E7" w:rsidRDefault="001A2BC3" w:rsidP="00613432">
      <w:pPr>
        <w:pStyle w:val="Nagwek1"/>
        <w:jc w:val="center"/>
        <w:rPr>
          <w:rFonts w:ascii="Georgia" w:hAnsi="Georgia"/>
          <w:sz w:val="20"/>
          <w:szCs w:val="20"/>
        </w:rPr>
      </w:pPr>
      <w:r w:rsidRPr="00C749E7">
        <w:rPr>
          <w:rFonts w:ascii="Georgia" w:hAnsi="Georgia"/>
        </w:rPr>
        <w:t>Zasady rezygnacji z udziału w projekcie</w:t>
      </w:r>
    </w:p>
    <w:p w:rsidR="001A2BC3" w:rsidRPr="00FC43D4" w:rsidRDefault="001A2BC3" w:rsidP="00613432">
      <w:pPr>
        <w:jc w:val="center"/>
        <w:rPr>
          <w:rFonts w:ascii="Georgia" w:hAnsi="Georgia"/>
          <w:sz w:val="20"/>
          <w:szCs w:val="20"/>
        </w:rPr>
      </w:pPr>
      <w:r w:rsidRPr="00FC43D4">
        <w:rPr>
          <w:rFonts w:ascii="Georgia" w:hAnsi="Georgia"/>
          <w:sz w:val="20"/>
          <w:szCs w:val="20"/>
        </w:rPr>
        <w:t>§ 8</w:t>
      </w:r>
    </w:p>
    <w:p w:rsidR="004A4877" w:rsidRDefault="001A2BC3" w:rsidP="00134533">
      <w:pPr>
        <w:pStyle w:val="Akapitzlist"/>
        <w:numPr>
          <w:ilvl w:val="0"/>
          <w:numId w:val="11"/>
        </w:numPr>
        <w:jc w:val="both"/>
        <w:rPr>
          <w:rFonts w:ascii="Georgia" w:hAnsi="Georgia"/>
          <w:sz w:val="20"/>
          <w:szCs w:val="20"/>
        </w:rPr>
      </w:pPr>
      <w:r w:rsidRPr="00134533">
        <w:rPr>
          <w:rFonts w:ascii="Georgia" w:hAnsi="Georgia"/>
          <w:sz w:val="20"/>
          <w:szCs w:val="20"/>
        </w:rPr>
        <w:t>W trakcie realizacji projektu dopuszczalna jest rezygnacja uczestnika z udziału w projekcie, ale wymaga to usprawiedliwienia w formie pisemnego oświad</w:t>
      </w:r>
      <w:r w:rsidR="004A4877">
        <w:rPr>
          <w:rFonts w:ascii="Georgia" w:hAnsi="Georgia"/>
          <w:sz w:val="20"/>
          <w:szCs w:val="20"/>
        </w:rPr>
        <w:t xml:space="preserve">czenia o przyczynie rezygnacji. </w:t>
      </w:r>
    </w:p>
    <w:p w:rsidR="004A4877" w:rsidRDefault="004A4877" w:rsidP="00134533">
      <w:pPr>
        <w:pStyle w:val="Akapitzlist"/>
        <w:numPr>
          <w:ilvl w:val="0"/>
          <w:numId w:val="1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Beneficjent ma prawo dochodzić roszczeń na drodze cywilnej w przypadku nie złożenia oświadczenia o przyczynie rezygnacji. </w:t>
      </w:r>
    </w:p>
    <w:p w:rsidR="0057704D" w:rsidRPr="00134533" w:rsidRDefault="001A2BC3" w:rsidP="00134533">
      <w:pPr>
        <w:pStyle w:val="Akapitzlist"/>
        <w:numPr>
          <w:ilvl w:val="0"/>
          <w:numId w:val="11"/>
        </w:numPr>
        <w:jc w:val="both"/>
        <w:rPr>
          <w:rFonts w:ascii="Georgia" w:hAnsi="Georgia"/>
          <w:sz w:val="20"/>
          <w:szCs w:val="20"/>
        </w:rPr>
      </w:pPr>
      <w:r w:rsidRPr="00134533">
        <w:rPr>
          <w:rFonts w:ascii="Georgia" w:hAnsi="Georgia"/>
          <w:sz w:val="20"/>
          <w:szCs w:val="20"/>
        </w:rPr>
        <w:t>Beneficjent posiada prawo do skreślenia uczestnika z listy uczestników w przypadku naruszenia przez niego niniejszego regulaminu lub zawarte</w:t>
      </w:r>
      <w:r w:rsidR="0057704D" w:rsidRPr="00134533">
        <w:rPr>
          <w:rFonts w:ascii="Georgia" w:hAnsi="Georgia"/>
          <w:sz w:val="20"/>
          <w:szCs w:val="20"/>
        </w:rPr>
        <w:t>j z uczestnikiem projektu umowy</w:t>
      </w:r>
      <w:r w:rsidR="00495112">
        <w:rPr>
          <w:rFonts w:ascii="Georgia" w:hAnsi="Georgia"/>
          <w:sz w:val="20"/>
          <w:szCs w:val="20"/>
        </w:rPr>
        <w:t>.</w:t>
      </w:r>
    </w:p>
    <w:p w:rsidR="001A2BC3" w:rsidRPr="00CD0C07" w:rsidRDefault="001A2BC3" w:rsidP="00613432">
      <w:pPr>
        <w:pStyle w:val="Nagwek1"/>
        <w:jc w:val="center"/>
        <w:rPr>
          <w:rFonts w:ascii="Georgia" w:hAnsi="Georgia"/>
        </w:rPr>
      </w:pPr>
      <w:r w:rsidRPr="00CD0C07">
        <w:rPr>
          <w:rFonts w:ascii="Georgia" w:hAnsi="Georgia"/>
        </w:rPr>
        <w:lastRenderedPageBreak/>
        <w:t>Zasady monitoringu i kontroli</w:t>
      </w:r>
    </w:p>
    <w:p w:rsidR="001A2BC3" w:rsidRPr="00FC43D4" w:rsidRDefault="001A2BC3" w:rsidP="00613432">
      <w:pPr>
        <w:jc w:val="center"/>
        <w:rPr>
          <w:rFonts w:ascii="Georgia" w:hAnsi="Georgia"/>
          <w:sz w:val="20"/>
          <w:szCs w:val="20"/>
        </w:rPr>
      </w:pPr>
      <w:r w:rsidRPr="00FC43D4">
        <w:rPr>
          <w:rFonts w:ascii="Georgia" w:hAnsi="Georgia"/>
          <w:sz w:val="20"/>
          <w:szCs w:val="20"/>
        </w:rPr>
        <w:t>§</w:t>
      </w:r>
      <w:r w:rsidR="00FC43D4">
        <w:rPr>
          <w:rFonts w:ascii="Georgia" w:hAnsi="Georgia"/>
          <w:sz w:val="20"/>
          <w:szCs w:val="20"/>
        </w:rPr>
        <w:t xml:space="preserve"> 9</w:t>
      </w:r>
    </w:p>
    <w:p w:rsidR="001A2BC3" w:rsidRPr="00F71394" w:rsidRDefault="006F10EB" w:rsidP="00985361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</w:t>
      </w:r>
      <w:r w:rsidR="001A2BC3" w:rsidRPr="00F71394">
        <w:rPr>
          <w:rFonts w:ascii="Georgia" w:hAnsi="Georgia"/>
          <w:sz w:val="20"/>
          <w:szCs w:val="20"/>
        </w:rPr>
        <w:t xml:space="preserve">Każdy uczestnik podlega procesowi kontroli i ewaluacji oraz zobowiązany jest do udzielenia informacji na temat realizacji projektu osobom i instytucjom zewnętrznym upoważnionym do przeprowadzenia kontroli. </w:t>
      </w:r>
    </w:p>
    <w:p w:rsidR="003368AF" w:rsidRPr="00CD0C07" w:rsidRDefault="003A2D3E" w:rsidP="00613432">
      <w:pPr>
        <w:pStyle w:val="Nagwek1"/>
        <w:jc w:val="center"/>
        <w:rPr>
          <w:rFonts w:ascii="Georgia" w:hAnsi="Georgia"/>
        </w:rPr>
      </w:pPr>
      <w:r w:rsidRPr="00CD0C07">
        <w:rPr>
          <w:rFonts w:ascii="Georgia" w:hAnsi="Georgia"/>
        </w:rPr>
        <w:t>Postanowienia końcowe</w:t>
      </w:r>
    </w:p>
    <w:p w:rsidR="003368AF" w:rsidRPr="00FC43D4" w:rsidRDefault="00FC43D4" w:rsidP="00613432">
      <w:pPr>
        <w:pStyle w:val="Akapitzlist"/>
        <w:autoSpaceDE w:val="0"/>
        <w:autoSpaceDN w:val="0"/>
        <w:adjustRightInd w:val="0"/>
        <w:ind w:left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§ 10</w:t>
      </w:r>
    </w:p>
    <w:p w:rsidR="00F71394" w:rsidRPr="00CD0C07" w:rsidRDefault="00F71394" w:rsidP="00985361">
      <w:pPr>
        <w:pStyle w:val="Akapitzlist"/>
        <w:autoSpaceDE w:val="0"/>
        <w:autoSpaceDN w:val="0"/>
        <w:adjustRightInd w:val="0"/>
        <w:ind w:left="1125"/>
        <w:jc w:val="both"/>
        <w:rPr>
          <w:rFonts w:ascii="Georgia" w:hAnsi="Georgia"/>
        </w:rPr>
      </w:pPr>
    </w:p>
    <w:p w:rsidR="003368AF" w:rsidRPr="00CD0C07" w:rsidRDefault="003A2D3E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 1. Regulamin wchodzi w życie z dniem ogłoszenia i obowiązuje przez czas trwania Projektu. </w:t>
      </w:r>
    </w:p>
    <w:p w:rsidR="00C2387B" w:rsidRDefault="003A2D3E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 w:rsidRPr="00CD0C07">
        <w:rPr>
          <w:rFonts w:ascii="Georgia" w:hAnsi="Georgia"/>
          <w:sz w:val="20"/>
          <w:szCs w:val="20"/>
        </w:rPr>
        <w:t xml:space="preserve">2. </w:t>
      </w:r>
      <w:r w:rsidR="005B0D61" w:rsidRPr="00CD0C07">
        <w:rPr>
          <w:rFonts w:ascii="Georgia" w:hAnsi="Georgia"/>
          <w:sz w:val="20"/>
          <w:szCs w:val="20"/>
        </w:rPr>
        <w:t>Beneficjent</w:t>
      </w:r>
      <w:r w:rsidRPr="00CD0C07">
        <w:rPr>
          <w:rFonts w:ascii="Georgia" w:hAnsi="Georgia"/>
          <w:sz w:val="20"/>
          <w:szCs w:val="20"/>
        </w:rPr>
        <w:t xml:space="preserve"> zastrzega sobie prawo zmiany ni</w:t>
      </w:r>
      <w:r w:rsidR="005B0D61" w:rsidRPr="00CD0C07">
        <w:rPr>
          <w:rFonts w:ascii="Georgia" w:hAnsi="Georgia"/>
          <w:sz w:val="20"/>
          <w:szCs w:val="20"/>
        </w:rPr>
        <w:t xml:space="preserve">niejszego Regulaminu </w:t>
      </w:r>
      <w:r w:rsidRPr="00CD0C07">
        <w:rPr>
          <w:rFonts w:ascii="Georgia" w:hAnsi="Georgia"/>
          <w:sz w:val="20"/>
          <w:szCs w:val="20"/>
        </w:rPr>
        <w:t xml:space="preserve"> szczególnie w przypadku, jeżeli zmianie ulegną warunki umowy o dofinansowanie Projektu.</w:t>
      </w:r>
    </w:p>
    <w:p w:rsidR="008B5843" w:rsidRDefault="008B5843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91DA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Załączniki do niniejszego regulaminu: </w:t>
      </w:r>
    </w:p>
    <w:p w:rsidR="00491DAB" w:rsidRDefault="00491DA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91DAB" w:rsidRDefault="00491DA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Załącznik 1-</w:t>
      </w:r>
      <w:r w:rsidR="00F9293C">
        <w:rPr>
          <w:rFonts w:ascii="Georgia" w:hAnsi="Georgia"/>
          <w:sz w:val="20"/>
          <w:szCs w:val="20"/>
        </w:rPr>
        <w:t xml:space="preserve"> słownik pojęć</w:t>
      </w:r>
    </w:p>
    <w:p w:rsidR="00491DAB" w:rsidRDefault="00491DA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Załącznik 2-</w:t>
      </w:r>
      <w:r w:rsidR="00F9293C">
        <w:rPr>
          <w:rFonts w:ascii="Georgia" w:hAnsi="Georgia"/>
          <w:sz w:val="20"/>
          <w:szCs w:val="20"/>
        </w:rPr>
        <w:t xml:space="preserve"> zaświadczenie lekarskie o stanie zdrowia</w:t>
      </w:r>
    </w:p>
    <w:p w:rsidR="00491DAB" w:rsidRDefault="00491DA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Załącznik 3-</w:t>
      </w:r>
      <w:r w:rsidR="00F9293C">
        <w:rPr>
          <w:rFonts w:ascii="Georgia" w:hAnsi="Georgia"/>
          <w:sz w:val="20"/>
          <w:szCs w:val="20"/>
        </w:rPr>
        <w:t>ocena pacjenta wg. skali Barthel</w:t>
      </w:r>
    </w:p>
    <w:p w:rsidR="00491DAB" w:rsidRDefault="00491DA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Załącznik 4-</w:t>
      </w:r>
      <w:r w:rsidR="00F9293C">
        <w:rPr>
          <w:rFonts w:ascii="Georgia" w:hAnsi="Georgia"/>
          <w:sz w:val="20"/>
          <w:szCs w:val="20"/>
        </w:rPr>
        <w:t xml:space="preserve">wzór umowy dla Uczestnika Projektu / Opiekuna faktycznego Uczestnika Projektu wraz z załącznikami do umów </w:t>
      </w:r>
    </w:p>
    <w:p w:rsidR="00491DAB" w:rsidRDefault="00491DA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Załącznik 5-</w:t>
      </w:r>
      <w:r w:rsidR="00F9293C">
        <w:rPr>
          <w:rFonts w:ascii="Georgia" w:hAnsi="Georgia"/>
          <w:sz w:val="20"/>
          <w:szCs w:val="20"/>
        </w:rPr>
        <w:t xml:space="preserve"> protokół wypożyczenia sprzętu </w:t>
      </w: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A4877" w:rsidRDefault="004A4877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B47DFB" w:rsidRDefault="00B47DFB" w:rsidP="00985361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sz w:val="20"/>
          <w:szCs w:val="20"/>
        </w:rPr>
      </w:pPr>
    </w:p>
    <w:p w:rsidR="004F062E" w:rsidRPr="00A94CE1" w:rsidRDefault="004F062E" w:rsidP="004F062E">
      <w:pPr>
        <w:spacing w:after="148" w:line="287" w:lineRule="auto"/>
        <w:ind w:left="729" w:right="235"/>
        <w:jc w:val="both"/>
        <w:rPr>
          <w:rFonts w:ascii="Georgia" w:hAnsi="Georgia"/>
          <w:sz w:val="20"/>
          <w:szCs w:val="20"/>
        </w:rPr>
      </w:pPr>
    </w:p>
    <w:sectPr w:rsidR="004F062E" w:rsidRPr="00A94CE1" w:rsidSect="0094402A">
      <w:headerReference w:type="default" r:id="rId16"/>
      <w:pgSz w:w="11906" w:h="16838"/>
      <w:pgMar w:top="238" w:right="1418" w:bottom="993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0E" w:rsidRDefault="0043100E" w:rsidP="002E44C9">
      <w:r>
        <w:separator/>
      </w:r>
    </w:p>
  </w:endnote>
  <w:endnote w:type="continuationSeparator" w:id="0">
    <w:p w:rsidR="0043100E" w:rsidRDefault="0043100E" w:rsidP="002E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0E" w:rsidRDefault="0043100E" w:rsidP="002E44C9">
      <w:r>
        <w:separator/>
      </w:r>
    </w:p>
  </w:footnote>
  <w:footnote w:type="continuationSeparator" w:id="0">
    <w:p w:rsidR="0043100E" w:rsidRDefault="0043100E" w:rsidP="002E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57" w:rsidRDefault="00495112" w:rsidP="002E44C9">
    <w:pPr>
      <w:autoSpaceDE w:val="0"/>
      <w:autoSpaceDN w:val="0"/>
      <w:adjustRightInd w:val="0"/>
      <w:rPr>
        <w:rFonts w:ascii="Georgia" w:hAnsi="Georgia"/>
        <w:b/>
        <w:sz w:val="20"/>
        <w:szCs w:val="20"/>
      </w:rPr>
    </w:pPr>
    <w:r w:rsidRPr="00495112">
      <w:rPr>
        <w:rFonts w:ascii="Georgia" w:hAnsi="Georgia"/>
        <w:b/>
        <w:noProof/>
        <w:sz w:val="20"/>
        <w:szCs w:val="20"/>
        <w:lang w:eastAsia="pl-PL"/>
      </w:rPr>
      <w:drawing>
        <wp:inline distT="0" distB="0" distL="0" distR="0">
          <wp:extent cx="5759450" cy="565958"/>
          <wp:effectExtent l="0" t="0" r="0" b="5715"/>
          <wp:docPr id="1" name="Obraz 1" descr="C:\Users\PERSON~1\AppData\Local\Temp\Rar$DIa0.795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~1\AppData\Local\Temp\Rar$DIa0.795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4C9" w:rsidRPr="00A53307" w:rsidRDefault="002E44C9" w:rsidP="00A53307">
    <w:pPr>
      <w:autoSpaceDE w:val="0"/>
      <w:autoSpaceDN w:val="0"/>
      <w:adjustRightInd w:val="0"/>
      <w:rPr>
        <w:rFonts w:ascii="Georgia" w:hAnsi="Georg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1C1"/>
    <w:multiLevelType w:val="hybridMultilevel"/>
    <w:tmpl w:val="46C6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424"/>
    <w:multiLevelType w:val="hybridMultilevel"/>
    <w:tmpl w:val="73C4B4F0"/>
    <w:lvl w:ilvl="0" w:tplc="21B460B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133A"/>
    <w:multiLevelType w:val="hybridMultilevel"/>
    <w:tmpl w:val="0546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669"/>
    <w:multiLevelType w:val="hybridMultilevel"/>
    <w:tmpl w:val="3552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3FA"/>
    <w:multiLevelType w:val="hybridMultilevel"/>
    <w:tmpl w:val="78FA7A34"/>
    <w:lvl w:ilvl="0" w:tplc="C916D5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EDF0A90"/>
    <w:multiLevelType w:val="hybridMultilevel"/>
    <w:tmpl w:val="E3327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9C0401"/>
    <w:multiLevelType w:val="hybridMultilevel"/>
    <w:tmpl w:val="A35E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D33"/>
    <w:multiLevelType w:val="hybridMultilevel"/>
    <w:tmpl w:val="A850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8233E"/>
    <w:multiLevelType w:val="hybridMultilevel"/>
    <w:tmpl w:val="46B8816A"/>
    <w:lvl w:ilvl="0" w:tplc="2BEC5556">
      <w:start w:val="1"/>
      <w:numFmt w:val="decimal"/>
      <w:lvlText w:val="%1.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6F938">
      <w:start w:val="1"/>
      <w:numFmt w:val="lowerLetter"/>
      <w:lvlText w:val="%2)"/>
      <w:lvlJc w:val="left"/>
      <w:pPr>
        <w:ind w:left="1464"/>
      </w:pPr>
      <w:rPr>
        <w:rFonts w:ascii="Georgia" w:eastAsia="Arial" w:hAnsi="Georgia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CF3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6CC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C22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E2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A36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6BD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0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FE4780"/>
    <w:multiLevelType w:val="hybridMultilevel"/>
    <w:tmpl w:val="97B22E2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7886095B"/>
    <w:multiLevelType w:val="hybridMultilevel"/>
    <w:tmpl w:val="35486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3E"/>
    <w:rsid w:val="00053167"/>
    <w:rsid w:val="000810FD"/>
    <w:rsid w:val="00083FD3"/>
    <w:rsid w:val="000942ED"/>
    <w:rsid w:val="000A5234"/>
    <w:rsid w:val="000D6737"/>
    <w:rsid w:val="000E1828"/>
    <w:rsid w:val="001209D4"/>
    <w:rsid w:val="00134533"/>
    <w:rsid w:val="001415DA"/>
    <w:rsid w:val="001570C9"/>
    <w:rsid w:val="00164624"/>
    <w:rsid w:val="0016725C"/>
    <w:rsid w:val="00190AB0"/>
    <w:rsid w:val="001A2BC3"/>
    <w:rsid w:val="001B70D6"/>
    <w:rsid w:val="001F63A5"/>
    <w:rsid w:val="00214208"/>
    <w:rsid w:val="00222E3E"/>
    <w:rsid w:val="00261F31"/>
    <w:rsid w:val="00273EF4"/>
    <w:rsid w:val="002809F8"/>
    <w:rsid w:val="00280DB4"/>
    <w:rsid w:val="002B51AC"/>
    <w:rsid w:val="002D4571"/>
    <w:rsid w:val="002E44C9"/>
    <w:rsid w:val="00305261"/>
    <w:rsid w:val="00313F5F"/>
    <w:rsid w:val="0032524B"/>
    <w:rsid w:val="003368AF"/>
    <w:rsid w:val="0035456F"/>
    <w:rsid w:val="00365EA4"/>
    <w:rsid w:val="003A2D3E"/>
    <w:rsid w:val="003A4189"/>
    <w:rsid w:val="003E6555"/>
    <w:rsid w:val="003F35C5"/>
    <w:rsid w:val="004067DB"/>
    <w:rsid w:val="0041025D"/>
    <w:rsid w:val="004142F2"/>
    <w:rsid w:val="004176B8"/>
    <w:rsid w:val="0043100E"/>
    <w:rsid w:val="00445458"/>
    <w:rsid w:val="00472DF1"/>
    <w:rsid w:val="00491DAB"/>
    <w:rsid w:val="00495112"/>
    <w:rsid w:val="004A24BB"/>
    <w:rsid w:val="004A4877"/>
    <w:rsid w:val="004A4C41"/>
    <w:rsid w:val="004F062E"/>
    <w:rsid w:val="005107F9"/>
    <w:rsid w:val="005353A7"/>
    <w:rsid w:val="005455F4"/>
    <w:rsid w:val="00555471"/>
    <w:rsid w:val="005675DF"/>
    <w:rsid w:val="0057704D"/>
    <w:rsid w:val="005808E6"/>
    <w:rsid w:val="00591FDC"/>
    <w:rsid w:val="005B0D61"/>
    <w:rsid w:val="005E5EA8"/>
    <w:rsid w:val="00605974"/>
    <w:rsid w:val="00613432"/>
    <w:rsid w:val="00620DD3"/>
    <w:rsid w:val="00684965"/>
    <w:rsid w:val="006C73C7"/>
    <w:rsid w:val="006F10EB"/>
    <w:rsid w:val="006F736C"/>
    <w:rsid w:val="00703E73"/>
    <w:rsid w:val="00711759"/>
    <w:rsid w:val="007239FA"/>
    <w:rsid w:val="007248C7"/>
    <w:rsid w:val="0075195A"/>
    <w:rsid w:val="00756F90"/>
    <w:rsid w:val="00757D71"/>
    <w:rsid w:val="00782AA1"/>
    <w:rsid w:val="00796363"/>
    <w:rsid w:val="007A2A53"/>
    <w:rsid w:val="007A4252"/>
    <w:rsid w:val="007B1463"/>
    <w:rsid w:val="007C4407"/>
    <w:rsid w:val="008134C3"/>
    <w:rsid w:val="00814468"/>
    <w:rsid w:val="00837280"/>
    <w:rsid w:val="00862B04"/>
    <w:rsid w:val="008727A2"/>
    <w:rsid w:val="008756F7"/>
    <w:rsid w:val="0088165A"/>
    <w:rsid w:val="00883D3B"/>
    <w:rsid w:val="008A4BAC"/>
    <w:rsid w:val="008B5843"/>
    <w:rsid w:val="008F7EA9"/>
    <w:rsid w:val="00915EA2"/>
    <w:rsid w:val="0094402A"/>
    <w:rsid w:val="00951EE5"/>
    <w:rsid w:val="00985361"/>
    <w:rsid w:val="009A4616"/>
    <w:rsid w:val="00A145F1"/>
    <w:rsid w:val="00A17560"/>
    <w:rsid w:val="00A53307"/>
    <w:rsid w:val="00A575A3"/>
    <w:rsid w:val="00A94CE1"/>
    <w:rsid w:val="00AD347E"/>
    <w:rsid w:val="00B333AF"/>
    <w:rsid w:val="00B47DFB"/>
    <w:rsid w:val="00B628B1"/>
    <w:rsid w:val="00BA01D6"/>
    <w:rsid w:val="00BC4867"/>
    <w:rsid w:val="00BD43EC"/>
    <w:rsid w:val="00C3210D"/>
    <w:rsid w:val="00C37B93"/>
    <w:rsid w:val="00C749E7"/>
    <w:rsid w:val="00C770BC"/>
    <w:rsid w:val="00C77229"/>
    <w:rsid w:val="00CB05D7"/>
    <w:rsid w:val="00CD0C07"/>
    <w:rsid w:val="00CE7EF2"/>
    <w:rsid w:val="00D4102D"/>
    <w:rsid w:val="00D425E8"/>
    <w:rsid w:val="00D46651"/>
    <w:rsid w:val="00D553C1"/>
    <w:rsid w:val="00D56341"/>
    <w:rsid w:val="00D7553F"/>
    <w:rsid w:val="00DE6FA6"/>
    <w:rsid w:val="00DE7449"/>
    <w:rsid w:val="00E0143D"/>
    <w:rsid w:val="00E3686A"/>
    <w:rsid w:val="00E52DDD"/>
    <w:rsid w:val="00E83D12"/>
    <w:rsid w:val="00E9315A"/>
    <w:rsid w:val="00EA7471"/>
    <w:rsid w:val="00ED19FF"/>
    <w:rsid w:val="00F229F5"/>
    <w:rsid w:val="00F5792A"/>
    <w:rsid w:val="00F71394"/>
    <w:rsid w:val="00F721B9"/>
    <w:rsid w:val="00F81D43"/>
    <w:rsid w:val="00F9293C"/>
    <w:rsid w:val="00FB003B"/>
    <w:rsid w:val="00FB561F"/>
    <w:rsid w:val="00FC2E57"/>
    <w:rsid w:val="00FC43D4"/>
    <w:rsid w:val="00FD5B95"/>
    <w:rsid w:val="00FE0DB8"/>
    <w:rsid w:val="00FF47B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84321-74FF-4D5A-A6D1-20912E6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5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3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E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4C9"/>
  </w:style>
  <w:style w:type="paragraph" w:styleId="Stopka">
    <w:name w:val="footer"/>
    <w:basedOn w:val="Normalny"/>
    <w:link w:val="StopkaZnak"/>
    <w:uiPriority w:val="99"/>
    <w:unhideWhenUsed/>
    <w:rsid w:val="002E4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4C9"/>
  </w:style>
  <w:style w:type="paragraph" w:styleId="Tekstdymka">
    <w:name w:val="Balloon Text"/>
    <w:basedOn w:val="Normalny"/>
    <w:link w:val="TekstdymkaZnak"/>
    <w:uiPriority w:val="99"/>
    <w:semiHidden/>
    <w:unhideWhenUsed/>
    <w:rsid w:val="002E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68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8A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upomo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u-zdrow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u-zdrowie.pl" TargetMode="External"/><Relationship Id="rId10" Type="http://schemas.openxmlformats.org/officeDocument/2006/relationships/hyperlink" Target="http://www.gsupom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yperlink" Target="http://www.gsupom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EF8D-E928-44D4-9211-99D45574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Personel1</cp:lastModifiedBy>
  <cp:revision>6</cp:revision>
  <cp:lastPrinted>2018-09-12T09:39:00Z</cp:lastPrinted>
  <dcterms:created xsi:type="dcterms:W3CDTF">2018-09-12T06:37:00Z</dcterms:created>
  <dcterms:modified xsi:type="dcterms:W3CDTF">2018-09-12T09:40:00Z</dcterms:modified>
</cp:coreProperties>
</file>